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69" w:rsidRPr="00261AD8" w:rsidRDefault="00E62869" w:rsidP="00E62869">
      <w:pPr>
        <w:tabs>
          <w:tab w:val="clear" w:pos="2016"/>
          <w:tab w:val="left" w:pos="1440"/>
          <w:tab w:val="left" w:pos="1800"/>
        </w:tabs>
        <w:ind w:right="0" w:hanging="360"/>
        <w:jc w:val="center"/>
        <w:rPr>
          <w:rFonts w:ascii="Times New Roman" w:hAnsi="Times New Roman"/>
          <w:sz w:val="24"/>
          <w:szCs w:val="24"/>
        </w:rPr>
      </w:pPr>
      <w:r w:rsidRPr="00261AD8">
        <w:rPr>
          <w:rFonts w:ascii="Times New Roman" w:hAnsi="Times New Roman"/>
          <w:sz w:val="24"/>
          <w:szCs w:val="24"/>
        </w:rPr>
        <w:t>REGULAR MEETING OF THE RIVERVIEW CITY COUNCIL</w:t>
      </w:r>
    </w:p>
    <w:p w:rsidR="00E62869" w:rsidRPr="00261AD8" w:rsidRDefault="00E62869" w:rsidP="00E62869">
      <w:pPr>
        <w:tabs>
          <w:tab w:val="clear" w:pos="2016"/>
          <w:tab w:val="left" w:pos="1440"/>
          <w:tab w:val="left" w:pos="180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261AD8">
        <w:rPr>
          <w:rFonts w:ascii="Times New Roman" w:hAnsi="Times New Roman"/>
          <w:sz w:val="24"/>
          <w:szCs w:val="24"/>
        </w:rPr>
        <w:t>CITY OF RIVERVIEW, WAYNE COUNTY, MICHIGAN</w:t>
      </w:r>
    </w:p>
    <w:p w:rsidR="00E62869" w:rsidRPr="00261AD8" w:rsidRDefault="00E62869" w:rsidP="00E62869">
      <w:pPr>
        <w:tabs>
          <w:tab w:val="clear" w:pos="2016"/>
          <w:tab w:val="left" w:pos="1440"/>
          <w:tab w:val="left" w:pos="1800"/>
        </w:tabs>
        <w:ind w:righ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61AD8">
        <w:rPr>
          <w:rFonts w:ascii="Times New Roman" w:hAnsi="Times New Roman"/>
          <w:sz w:val="24"/>
          <w:szCs w:val="24"/>
        </w:rPr>
        <w:t xml:space="preserve">HELD ON MONDAY, </w:t>
      </w:r>
      <w:r>
        <w:rPr>
          <w:rFonts w:ascii="Times New Roman" w:hAnsi="Times New Roman"/>
          <w:sz w:val="24"/>
          <w:szCs w:val="24"/>
        </w:rPr>
        <w:t>JUNE 15</w:t>
      </w:r>
      <w:r w:rsidRPr="00261AD8">
        <w:rPr>
          <w:rFonts w:ascii="Times New Roman" w:hAnsi="Times New Roman"/>
          <w:sz w:val="24"/>
          <w:szCs w:val="24"/>
        </w:rPr>
        <w:t>, 2015, A.D.</w:t>
      </w:r>
      <w:proofErr w:type="gramEnd"/>
    </w:p>
    <w:p w:rsidR="00E62869" w:rsidRPr="00261AD8" w:rsidRDefault="00E62869" w:rsidP="00E62869">
      <w:pPr>
        <w:tabs>
          <w:tab w:val="clear" w:pos="2016"/>
          <w:tab w:val="left" w:pos="1440"/>
          <w:tab w:val="left" w:pos="180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261AD8">
        <w:rPr>
          <w:rFonts w:ascii="Times New Roman" w:hAnsi="Times New Roman"/>
          <w:sz w:val="24"/>
          <w:szCs w:val="24"/>
        </w:rPr>
        <w:t>IN THE COUNCIL CHAMBERS OF</w:t>
      </w:r>
    </w:p>
    <w:p w:rsidR="00E62869" w:rsidRPr="00261AD8" w:rsidRDefault="00E62869" w:rsidP="00E62869">
      <w:pPr>
        <w:tabs>
          <w:tab w:val="clear" w:pos="2016"/>
          <w:tab w:val="left" w:pos="1440"/>
          <w:tab w:val="left" w:pos="180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261AD8">
        <w:rPr>
          <w:rFonts w:ascii="Times New Roman" w:hAnsi="Times New Roman"/>
          <w:sz w:val="24"/>
          <w:szCs w:val="24"/>
        </w:rPr>
        <w:t>THE PETER ROTTEVEEL MUNICIPAL BUILDING</w:t>
      </w:r>
    </w:p>
    <w:p w:rsidR="00E62869" w:rsidRDefault="00E62869" w:rsidP="00E62869">
      <w:pPr>
        <w:tabs>
          <w:tab w:val="clear" w:pos="2016"/>
          <w:tab w:val="left" w:pos="1440"/>
          <w:tab w:val="left" w:pos="180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261AD8">
        <w:rPr>
          <w:rFonts w:ascii="Times New Roman" w:hAnsi="Times New Roman"/>
          <w:sz w:val="24"/>
          <w:szCs w:val="24"/>
        </w:rPr>
        <w:t>14100 CIVIC PARK DRIVE, RIVERVIEW, MICHIGAN 48193-7689</w:t>
      </w:r>
    </w:p>
    <w:p w:rsidR="00E62869" w:rsidRPr="00261AD8" w:rsidRDefault="00E62869" w:rsidP="00E62869">
      <w:pPr>
        <w:tabs>
          <w:tab w:val="clear" w:pos="2016"/>
          <w:tab w:val="left" w:pos="1440"/>
          <w:tab w:val="left" w:pos="1800"/>
        </w:tabs>
        <w:ind w:right="0"/>
        <w:jc w:val="center"/>
        <w:rPr>
          <w:rFonts w:ascii="Times New Roman" w:hAnsi="Times New Roman"/>
          <w:sz w:val="24"/>
          <w:szCs w:val="24"/>
        </w:rPr>
      </w:pPr>
    </w:p>
    <w:p w:rsidR="00E62869" w:rsidRPr="00261AD8" w:rsidRDefault="00E62869" w:rsidP="00E62869">
      <w:pPr>
        <w:tabs>
          <w:tab w:val="clear" w:pos="2016"/>
          <w:tab w:val="left" w:pos="1440"/>
          <w:tab w:val="left" w:pos="180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E62869" w:rsidRPr="00261AD8" w:rsidRDefault="00E62869" w:rsidP="00E62869">
      <w:pPr>
        <w:tabs>
          <w:tab w:val="clear" w:pos="2016"/>
          <w:tab w:val="left" w:pos="1440"/>
          <w:tab w:val="left" w:pos="180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261AD8">
        <w:rPr>
          <w:rFonts w:ascii="Times New Roman" w:hAnsi="Times New Roman"/>
          <w:sz w:val="24"/>
          <w:szCs w:val="24"/>
        </w:rPr>
        <w:t>The meeting was called to order at 7:30 p.m.</w:t>
      </w:r>
    </w:p>
    <w:p w:rsidR="00E62869" w:rsidRPr="00261AD8" w:rsidRDefault="00E62869" w:rsidP="00E62869">
      <w:pPr>
        <w:tabs>
          <w:tab w:val="clear" w:pos="2016"/>
          <w:tab w:val="left" w:pos="1440"/>
          <w:tab w:val="left" w:pos="1800"/>
        </w:tabs>
        <w:ind w:right="0" w:hanging="1440"/>
        <w:jc w:val="both"/>
        <w:rPr>
          <w:rFonts w:ascii="Times New Roman" w:hAnsi="Times New Roman"/>
          <w:sz w:val="24"/>
          <w:szCs w:val="24"/>
        </w:rPr>
      </w:pPr>
    </w:p>
    <w:p w:rsidR="00E62869" w:rsidRPr="00261AD8" w:rsidRDefault="00E62869" w:rsidP="00E62869">
      <w:pPr>
        <w:tabs>
          <w:tab w:val="clear" w:pos="2016"/>
          <w:tab w:val="left" w:pos="1440"/>
          <w:tab w:val="left" w:pos="1800"/>
          <w:tab w:val="left" w:pos="8760"/>
        </w:tabs>
        <w:ind w:right="0" w:hanging="1440"/>
        <w:jc w:val="both"/>
        <w:rPr>
          <w:rFonts w:ascii="Times New Roman" w:hAnsi="Times New Roman"/>
          <w:sz w:val="24"/>
          <w:szCs w:val="24"/>
        </w:rPr>
      </w:pPr>
      <w:r w:rsidRPr="00261AD8">
        <w:rPr>
          <w:rFonts w:ascii="Times New Roman" w:hAnsi="Times New Roman"/>
          <w:sz w:val="24"/>
          <w:szCs w:val="24"/>
        </w:rPr>
        <w:tab/>
        <w:t>Presiding:</w:t>
      </w:r>
      <w:r w:rsidRPr="00261A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1AD8">
        <w:rPr>
          <w:rFonts w:ascii="Times New Roman" w:hAnsi="Times New Roman"/>
          <w:sz w:val="24"/>
          <w:szCs w:val="24"/>
        </w:rPr>
        <w:t>Mayor Durand</w:t>
      </w:r>
      <w:r w:rsidRPr="00261AD8">
        <w:rPr>
          <w:rFonts w:ascii="Times New Roman" w:hAnsi="Times New Roman"/>
          <w:sz w:val="24"/>
          <w:szCs w:val="24"/>
        </w:rPr>
        <w:tab/>
      </w:r>
    </w:p>
    <w:p w:rsidR="00E62869" w:rsidRPr="00261AD8" w:rsidRDefault="00E62869" w:rsidP="00E62869">
      <w:pPr>
        <w:tabs>
          <w:tab w:val="clear" w:pos="2016"/>
          <w:tab w:val="left" w:pos="1440"/>
          <w:tab w:val="left" w:pos="1800"/>
        </w:tabs>
        <w:ind w:right="0" w:hanging="1440"/>
        <w:jc w:val="both"/>
        <w:rPr>
          <w:rFonts w:ascii="Times New Roman" w:hAnsi="Times New Roman"/>
          <w:sz w:val="24"/>
          <w:szCs w:val="24"/>
        </w:rPr>
      </w:pPr>
    </w:p>
    <w:p w:rsidR="00E62869" w:rsidRDefault="00E62869" w:rsidP="00E62869">
      <w:pPr>
        <w:ind w:left="1872" w:right="0" w:hanging="1872"/>
        <w:jc w:val="both"/>
        <w:outlineLvl w:val="0"/>
        <w:rPr>
          <w:rFonts w:ascii="Times New Roman" w:hAnsi="Times New Roman"/>
          <w:sz w:val="24"/>
          <w:szCs w:val="24"/>
        </w:rPr>
      </w:pPr>
      <w:r w:rsidRPr="00261AD8">
        <w:rPr>
          <w:rFonts w:ascii="Times New Roman" w:hAnsi="Times New Roman"/>
          <w:sz w:val="24"/>
          <w:szCs w:val="24"/>
        </w:rPr>
        <w:t xml:space="preserve">Present:    </w:t>
      </w:r>
      <w:r w:rsidRPr="00261AD8">
        <w:rPr>
          <w:rFonts w:ascii="Times New Roman" w:hAnsi="Times New Roman"/>
          <w:sz w:val="24"/>
          <w:szCs w:val="24"/>
        </w:rPr>
        <w:tab/>
        <w:t xml:space="preserve">Councilmembers: </w:t>
      </w:r>
      <w:proofErr w:type="spellStart"/>
      <w:r w:rsidRPr="00261AD8">
        <w:rPr>
          <w:rFonts w:ascii="Times New Roman" w:hAnsi="Times New Roman"/>
          <w:sz w:val="24"/>
          <w:szCs w:val="24"/>
        </w:rPr>
        <w:t>Blanchette</w:t>
      </w:r>
      <w:proofErr w:type="spellEnd"/>
      <w:r w:rsidRPr="00261AD8">
        <w:rPr>
          <w:rFonts w:ascii="Times New Roman" w:hAnsi="Times New Roman"/>
          <w:sz w:val="24"/>
          <w:szCs w:val="24"/>
        </w:rPr>
        <w:t xml:space="preserve">, Coffey, Swift, Elmer </w:t>
      </w:r>
      <w:proofErr w:type="spellStart"/>
      <w:r w:rsidRPr="00261AD8">
        <w:rPr>
          <w:rFonts w:ascii="Times New Roman" w:hAnsi="Times New Roman"/>
          <w:sz w:val="24"/>
          <w:szCs w:val="24"/>
        </w:rPr>
        <w:t>Trombley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61AD8">
        <w:rPr>
          <w:rFonts w:ascii="Times New Roman" w:hAnsi="Times New Roman"/>
          <w:sz w:val="24"/>
          <w:szCs w:val="24"/>
        </w:rPr>
        <w:t xml:space="preserve"> James </w:t>
      </w:r>
      <w:proofErr w:type="spellStart"/>
      <w:r w:rsidRPr="00261AD8">
        <w:rPr>
          <w:rFonts w:ascii="Times New Roman" w:hAnsi="Times New Roman"/>
          <w:sz w:val="24"/>
          <w:szCs w:val="24"/>
        </w:rPr>
        <w:t>Trombley</w:t>
      </w:r>
      <w:proofErr w:type="spellEnd"/>
      <w:r w:rsidRPr="00261AD8">
        <w:rPr>
          <w:rFonts w:ascii="Times New Roman" w:hAnsi="Times New Roman"/>
          <w:sz w:val="24"/>
          <w:szCs w:val="24"/>
        </w:rPr>
        <w:t xml:space="preserve">, </w:t>
      </w:r>
    </w:p>
    <w:p w:rsidR="00E62869" w:rsidRDefault="00E62869" w:rsidP="00E62869">
      <w:pPr>
        <w:ind w:left="1872" w:right="0" w:hanging="187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2869" w:rsidRPr="00261AD8" w:rsidRDefault="00E62869" w:rsidP="00E62869">
      <w:pPr>
        <w:ind w:left="1872" w:right="0" w:hanging="187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Excused:</w:t>
      </w:r>
      <w:r>
        <w:rPr>
          <w:rFonts w:ascii="Times New Roman" w:hAnsi="Times New Roman"/>
          <w:sz w:val="24"/>
          <w:szCs w:val="24"/>
        </w:rPr>
        <w:tab/>
        <w:t xml:space="preserve">Councilmember </w:t>
      </w:r>
      <w:r w:rsidRPr="00261AD8">
        <w:rPr>
          <w:rFonts w:ascii="Times New Roman" w:hAnsi="Times New Roman"/>
          <w:sz w:val="24"/>
          <w:szCs w:val="24"/>
        </w:rPr>
        <w:t>Workman</w:t>
      </w:r>
      <w:r>
        <w:rPr>
          <w:rFonts w:ascii="Times New Roman" w:hAnsi="Times New Roman"/>
          <w:sz w:val="24"/>
          <w:szCs w:val="24"/>
        </w:rPr>
        <w:t xml:space="preserve"> (Vacation)</w:t>
      </w:r>
    </w:p>
    <w:p w:rsidR="00E62869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</w:p>
    <w:p w:rsidR="00E62869" w:rsidRPr="00E62869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E62869">
        <w:rPr>
          <w:rFonts w:ascii="Times New Roman" w:hAnsi="Times New Roman"/>
          <w:sz w:val="24"/>
          <w:szCs w:val="24"/>
        </w:rPr>
        <w:t xml:space="preserve">Motion by Councilmember </w:t>
      </w:r>
      <w:proofErr w:type="spellStart"/>
      <w:r w:rsidRPr="00E62869">
        <w:rPr>
          <w:rFonts w:ascii="Times New Roman" w:hAnsi="Times New Roman"/>
          <w:sz w:val="24"/>
          <w:szCs w:val="24"/>
        </w:rPr>
        <w:t>Blanchette</w:t>
      </w:r>
      <w:proofErr w:type="spellEnd"/>
      <w:r w:rsidRPr="00E62869">
        <w:rPr>
          <w:rFonts w:ascii="Times New Roman" w:hAnsi="Times New Roman"/>
          <w:sz w:val="24"/>
          <w:szCs w:val="24"/>
        </w:rPr>
        <w:t xml:space="preserve">, seconded by Councilmember Elmer </w:t>
      </w:r>
      <w:proofErr w:type="spellStart"/>
      <w:r w:rsidRPr="00E62869">
        <w:rPr>
          <w:rFonts w:ascii="Times New Roman" w:hAnsi="Times New Roman"/>
          <w:sz w:val="24"/>
          <w:szCs w:val="24"/>
        </w:rPr>
        <w:t>Trombley</w:t>
      </w:r>
      <w:proofErr w:type="spellEnd"/>
      <w:r w:rsidRPr="00E62869">
        <w:rPr>
          <w:rFonts w:ascii="Times New Roman" w:hAnsi="Times New Roman"/>
          <w:sz w:val="24"/>
          <w:szCs w:val="24"/>
        </w:rPr>
        <w:t xml:space="preserve">, that Resolution No. 15-19, Establishing the Community Development and Building and Engineering Fee Schedule, be </w:t>
      </w:r>
      <w:proofErr w:type="gramStart"/>
      <w:r w:rsidRPr="00E62869">
        <w:rPr>
          <w:rFonts w:ascii="Times New Roman" w:hAnsi="Times New Roman"/>
          <w:sz w:val="24"/>
          <w:szCs w:val="24"/>
        </w:rPr>
        <w:t>Adopted</w:t>
      </w:r>
      <w:proofErr w:type="gramEnd"/>
      <w:r w:rsidRPr="00E62869">
        <w:rPr>
          <w:rFonts w:ascii="Times New Roman" w:hAnsi="Times New Roman"/>
          <w:sz w:val="24"/>
          <w:szCs w:val="24"/>
        </w:rPr>
        <w:t xml:space="preserve"> as follows:</w:t>
      </w:r>
    </w:p>
    <w:p w:rsidR="00E62869" w:rsidRPr="00E62869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</w:p>
    <w:p w:rsidR="00E62869" w:rsidRPr="005B2307" w:rsidRDefault="00E62869" w:rsidP="00E62869">
      <w:pPr>
        <w:tabs>
          <w:tab w:val="left" w:pos="1440"/>
          <w:tab w:val="left" w:pos="2592"/>
        </w:tabs>
        <w:ind w:right="-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5B2307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SOLUTION NO.</w:t>
      </w:r>
      <w:proofErr w:type="gramEnd"/>
      <w:r>
        <w:rPr>
          <w:rFonts w:ascii="Times New Roman" w:hAnsi="Times New Roman"/>
          <w:sz w:val="24"/>
          <w:szCs w:val="24"/>
        </w:rPr>
        <w:t xml:space="preserve"> 15-19</w:t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center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ESTABLISHING A FEE SCHEDULE FOR BUILDING, ENGINEERING</w:t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center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DEPARTMENT AND COMMUNITY DEVELOPMENT DEPARTMENTS</w:t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tabs>
          <w:tab w:val="left" w:pos="1440"/>
          <w:tab w:val="left" w:pos="2592"/>
        </w:tabs>
        <w:ind w:left="1440" w:right="-72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the City Council desires to establish various fees to be implemented for the City of Riverview Building, Engineering and Commun</w:t>
      </w:r>
      <w:r>
        <w:rPr>
          <w:rFonts w:ascii="Times New Roman" w:hAnsi="Times New Roman"/>
          <w:sz w:val="24"/>
          <w:szCs w:val="24"/>
        </w:rPr>
        <w:t xml:space="preserve">ity Development Departments; </w:t>
      </w:r>
      <w:r w:rsidRPr="002305BF"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the respective Department Heads have propose</w:t>
      </w:r>
      <w:r>
        <w:rPr>
          <w:rFonts w:ascii="Times New Roman" w:hAnsi="Times New Roman"/>
          <w:sz w:val="24"/>
          <w:szCs w:val="24"/>
        </w:rPr>
        <w:t>d the various proposed fees;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tabs>
          <w:tab w:val="left" w:pos="1440"/>
          <w:tab w:val="left" w:pos="2592"/>
        </w:tabs>
        <w:ind w:left="1440" w:right="-720" w:hanging="144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the City Council determines the proposed Fees to be required to meet the operational and capital needs for the </w:t>
      </w:r>
      <w:r>
        <w:rPr>
          <w:rFonts w:ascii="Times New Roman" w:hAnsi="Times New Roman"/>
          <w:sz w:val="24"/>
          <w:szCs w:val="24"/>
        </w:rPr>
        <w:t>effected Riverview  Departments;</w:t>
      </w:r>
      <w:r w:rsidRPr="002305BF">
        <w:rPr>
          <w:rFonts w:ascii="Times New Roman" w:hAnsi="Times New Roman"/>
          <w:sz w:val="24"/>
          <w:szCs w:val="24"/>
        </w:rPr>
        <w:t xml:space="preserve"> and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tabs>
          <w:tab w:val="left" w:pos="1440"/>
          <w:tab w:val="left" w:pos="2592"/>
        </w:tabs>
        <w:ind w:left="1440" w:right="-720" w:hanging="1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5BF">
        <w:rPr>
          <w:rFonts w:ascii="Times New Roman" w:hAnsi="Times New Roman"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Section 26-13 of the Riverview City Charter provides for the City Council to establish the listed Fees by City Council Resolution.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Default="00E62869" w:rsidP="00E62869">
      <w:pPr>
        <w:tabs>
          <w:tab w:val="left" w:pos="1440"/>
          <w:tab w:val="left" w:pos="2592"/>
        </w:tabs>
        <w:ind w:left="1440" w:right="-720" w:hanging="144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NOW, THEREFORE, BE IT RESOLVED </w:t>
      </w:r>
      <w:r>
        <w:rPr>
          <w:rFonts w:ascii="Times New Roman" w:hAnsi="Times New Roman"/>
          <w:sz w:val="24"/>
          <w:szCs w:val="24"/>
        </w:rPr>
        <w:t xml:space="preserve">that the City Council of the City of Riverview, Michigan, hereby </w:t>
      </w:r>
      <w:proofErr w:type="gramStart"/>
      <w:r>
        <w:rPr>
          <w:rFonts w:ascii="Times New Roman" w:hAnsi="Times New Roman"/>
          <w:sz w:val="24"/>
          <w:szCs w:val="24"/>
        </w:rPr>
        <w:t>Adopts</w:t>
      </w:r>
      <w:proofErr w:type="gramEnd"/>
      <w:r>
        <w:rPr>
          <w:rFonts w:ascii="Times New Roman" w:hAnsi="Times New Roman"/>
          <w:sz w:val="24"/>
          <w:szCs w:val="24"/>
        </w:rPr>
        <w:t xml:space="preserve"> the Proposed Fee Schedule as follows: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067EE8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7EE8">
        <w:rPr>
          <w:rFonts w:ascii="Times New Roman" w:hAnsi="Times New Roman"/>
          <w:b/>
          <w:sz w:val="24"/>
          <w:szCs w:val="24"/>
          <w:u w:val="single"/>
        </w:rPr>
        <w:t>BUILDING, ENGINEERING AND COMMUNITY DEVELOPMENT FEES:</w:t>
      </w:r>
      <w:r w:rsidRPr="00067EE8">
        <w:rPr>
          <w:rFonts w:ascii="Times New Roman" w:hAnsi="Times New Roman"/>
          <w:b/>
          <w:sz w:val="24"/>
          <w:szCs w:val="24"/>
          <w:u w:val="single"/>
        </w:rPr>
        <w:tab/>
        <w:t xml:space="preserve">          FEES:</w:t>
      </w:r>
    </w:p>
    <w:p w:rsidR="00E62869" w:rsidRPr="00067EE8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67EE8">
        <w:rPr>
          <w:rFonts w:ascii="Times New Roman" w:hAnsi="Times New Roman"/>
          <w:b/>
          <w:sz w:val="24"/>
          <w:szCs w:val="24"/>
        </w:rPr>
        <w:t>GENERAL CONDITIONS:</w:t>
      </w:r>
      <w:r w:rsidRPr="00067EE8">
        <w:rPr>
          <w:rFonts w:ascii="Times New Roman" w:hAnsi="Times New Roman"/>
          <w:b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Administrative fee per permit application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$20.00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Administrative fee for bond / escrow held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10%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Minimum Permit Fee (Does Not Include Admin Fee)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Work commencing prior to issuance of a permit subject to double permit fees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lastRenderedPageBreak/>
        <w:t>Contractor Registration - Includes processing and admin fee (add per State of MI)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Background check for business license application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$25.00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Permit extension; written request required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$25.00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Permit refund; written request required. Refund does not include $20 admin fee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Hydrant Permit (Requires Bond, Water Cost, Meter Rental, Inspections if needed)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067EE8">
        <w:rPr>
          <w:rFonts w:ascii="Times New Roman" w:hAnsi="Times New Roman"/>
          <w:b/>
          <w:sz w:val="24"/>
          <w:szCs w:val="24"/>
        </w:rPr>
        <w:t>INSPECTION FEES:</w:t>
      </w:r>
      <w:r w:rsidRPr="002305BF">
        <w:rPr>
          <w:rFonts w:ascii="Times New Roman" w:hAnsi="Times New Roman"/>
          <w:sz w:val="24"/>
          <w:szCs w:val="24"/>
        </w:rPr>
        <w:t xml:space="preserve"> (Includes building, electrical, plumbing &amp; mechanical)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Residential: Additional, re-inspect, lock-out, all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Commercial / Industrial: Additional, re-inspect, lock-out, all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Special inspections, Hard to Assess, Off-Day, Hourly, Obstructed (consolidated)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C of O Inspection Each: Requires first and final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067EE8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67EE8">
        <w:rPr>
          <w:rFonts w:ascii="Times New Roman" w:hAnsi="Times New Roman"/>
          <w:b/>
          <w:sz w:val="24"/>
          <w:szCs w:val="24"/>
        </w:rPr>
        <w:t>BUILDING PERMIT FEE SCHEDULE:</w:t>
      </w:r>
      <w:r w:rsidRPr="00067EE8">
        <w:rPr>
          <w:rFonts w:ascii="Times New Roman" w:hAnsi="Times New Roman"/>
          <w:b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Base Fee $50.00 to $1,000.00 valuation</w:t>
      </w:r>
      <w:r w:rsidRPr="002305BF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$1001-and up = $40 base + $10 per each $1,000 over $1,000        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   Current fee schedule: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      Base fee $40 to $1,000 valuation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305BF">
        <w:rPr>
          <w:rFonts w:ascii="Times New Roman" w:hAnsi="Times New Roman"/>
          <w:sz w:val="24"/>
          <w:szCs w:val="24"/>
        </w:rPr>
        <w:t xml:space="preserve">1,001 - </w:t>
      </w:r>
      <w:proofErr w:type="gramStart"/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25,000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= $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305BF">
        <w:rPr>
          <w:rFonts w:ascii="Times New Roman" w:hAnsi="Times New Roman"/>
          <w:sz w:val="24"/>
          <w:szCs w:val="24"/>
        </w:rPr>
        <w:t>40 &amp; $10 per each $1,000 over $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305BF">
        <w:rPr>
          <w:rFonts w:ascii="Times New Roman" w:hAnsi="Times New Roman"/>
          <w:sz w:val="24"/>
          <w:szCs w:val="24"/>
        </w:rPr>
        <w:t>1,000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25,001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- $100,000 = $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305BF">
        <w:rPr>
          <w:rFonts w:ascii="Times New Roman" w:hAnsi="Times New Roman"/>
          <w:sz w:val="24"/>
          <w:szCs w:val="24"/>
        </w:rPr>
        <w:t>280 &amp; 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8 per each $1</w:t>
      </w:r>
      <w:r>
        <w:rPr>
          <w:rFonts w:ascii="Times New Roman" w:hAnsi="Times New Roman"/>
          <w:sz w:val="24"/>
          <w:szCs w:val="24"/>
        </w:rPr>
        <w:t>,</w:t>
      </w:r>
      <w:r w:rsidRPr="002305BF">
        <w:rPr>
          <w:rFonts w:ascii="Times New Roman" w:hAnsi="Times New Roman"/>
          <w:sz w:val="24"/>
          <w:szCs w:val="24"/>
        </w:rPr>
        <w:t>000 over 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25,000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      $100,001 - $250,000 = $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305BF">
        <w:rPr>
          <w:rFonts w:ascii="Times New Roman" w:hAnsi="Times New Roman"/>
          <w:sz w:val="24"/>
          <w:szCs w:val="24"/>
        </w:rPr>
        <w:t xml:space="preserve">880 &amp; </w:t>
      </w:r>
      <w:proofErr w:type="gramStart"/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6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per each $1</w:t>
      </w:r>
      <w:r>
        <w:rPr>
          <w:rFonts w:ascii="Times New Roman" w:hAnsi="Times New Roman"/>
          <w:sz w:val="24"/>
          <w:szCs w:val="24"/>
        </w:rPr>
        <w:t>,</w:t>
      </w:r>
      <w:r w:rsidRPr="002305BF">
        <w:rPr>
          <w:rFonts w:ascii="Times New Roman" w:hAnsi="Times New Roman"/>
          <w:sz w:val="24"/>
          <w:szCs w:val="24"/>
        </w:rPr>
        <w:t>000 over $100,000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      $250,001 - $500,000 = $1,780 &amp; </w:t>
      </w:r>
      <w:proofErr w:type="gramStart"/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5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per each $1</w:t>
      </w:r>
      <w:r>
        <w:rPr>
          <w:rFonts w:ascii="Times New Roman" w:hAnsi="Times New Roman"/>
          <w:sz w:val="24"/>
          <w:szCs w:val="24"/>
        </w:rPr>
        <w:t>,</w:t>
      </w:r>
      <w:r w:rsidRPr="002305BF">
        <w:rPr>
          <w:rFonts w:ascii="Times New Roman" w:hAnsi="Times New Roman"/>
          <w:sz w:val="24"/>
          <w:szCs w:val="24"/>
        </w:rPr>
        <w:t>000 over $250,000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      $500,001 - up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= $3</w:t>
      </w:r>
      <w:r>
        <w:rPr>
          <w:rFonts w:ascii="Times New Roman" w:hAnsi="Times New Roman"/>
          <w:sz w:val="24"/>
          <w:szCs w:val="24"/>
        </w:rPr>
        <w:t>,</w:t>
      </w:r>
      <w:r w:rsidRPr="002305BF">
        <w:rPr>
          <w:rFonts w:ascii="Times New Roman" w:hAnsi="Times New Roman"/>
          <w:sz w:val="24"/>
          <w:szCs w:val="24"/>
        </w:rPr>
        <w:t xml:space="preserve">030 &amp; </w:t>
      </w:r>
      <w:proofErr w:type="gramStart"/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4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per each $1</w:t>
      </w:r>
      <w:r>
        <w:rPr>
          <w:rFonts w:ascii="Times New Roman" w:hAnsi="Times New Roman"/>
          <w:sz w:val="24"/>
          <w:szCs w:val="24"/>
        </w:rPr>
        <w:t>,</w:t>
      </w:r>
      <w:r w:rsidRPr="002305BF">
        <w:rPr>
          <w:rFonts w:ascii="Times New Roman" w:hAnsi="Times New Roman"/>
          <w:sz w:val="24"/>
          <w:szCs w:val="24"/>
        </w:rPr>
        <w:t>000 over $500,000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067EE8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67EE8">
        <w:rPr>
          <w:rFonts w:ascii="Times New Roman" w:hAnsi="Times New Roman"/>
          <w:b/>
          <w:sz w:val="24"/>
          <w:szCs w:val="24"/>
        </w:rPr>
        <w:t>DEMOLITION:</w:t>
      </w:r>
      <w:r w:rsidRPr="00067EE8">
        <w:rPr>
          <w:rFonts w:ascii="Times New Roman" w:hAnsi="Times New Roman"/>
          <w:b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Residential dwelling and accessory building (Includes two inspections)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2305BF">
        <w:rPr>
          <w:rFonts w:ascii="Times New Roman" w:hAnsi="Times New Roman"/>
          <w:sz w:val="24"/>
          <w:szCs w:val="24"/>
        </w:rPr>
        <w:t>$100.00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Demolition Accessory Buildings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Multiple dwellings, commercial and industrial (Two inspections)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2305BF">
        <w:rPr>
          <w:rFonts w:ascii="Times New Roman" w:hAnsi="Times New Roman"/>
          <w:sz w:val="24"/>
          <w:szCs w:val="24"/>
        </w:rPr>
        <w:t>$125.00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Industrial: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2305BF">
        <w:rPr>
          <w:rFonts w:ascii="Times New Roman" w:hAnsi="Times New Roman"/>
          <w:sz w:val="24"/>
          <w:szCs w:val="24"/>
        </w:rPr>
        <w:t xml:space="preserve">First </w:t>
      </w:r>
      <w:proofErr w:type="gramStart"/>
      <w:r w:rsidRPr="002305BF">
        <w:rPr>
          <w:rFonts w:ascii="Times New Roman" w:hAnsi="Times New Roman"/>
          <w:sz w:val="24"/>
          <w:szCs w:val="24"/>
        </w:rPr>
        <w:t xml:space="preserve">building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$</w:t>
      </w:r>
      <w:proofErr w:type="gramEnd"/>
      <w:r w:rsidRPr="002305BF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>.00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E</w:t>
      </w:r>
      <w:r w:rsidRPr="002305BF">
        <w:rPr>
          <w:rFonts w:ascii="Times New Roman" w:hAnsi="Times New Roman"/>
          <w:sz w:val="24"/>
          <w:szCs w:val="24"/>
        </w:rPr>
        <w:t xml:space="preserve">ach </w:t>
      </w:r>
      <w:proofErr w:type="gramStart"/>
      <w:r w:rsidRPr="002305BF">
        <w:rPr>
          <w:rFonts w:ascii="Times New Roman" w:hAnsi="Times New Roman"/>
          <w:sz w:val="24"/>
          <w:szCs w:val="24"/>
        </w:rPr>
        <w:t>additional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$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067EE8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67EE8">
        <w:rPr>
          <w:rFonts w:ascii="Times New Roman" w:hAnsi="Times New Roman"/>
          <w:b/>
          <w:sz w:val="24"/>
          <w:szCs w:val="24"/>
        </w:rPr>
        <w:t>MISC. FEES</w:t>
      </w:r>
      <w:r w:rsidRPr="00067EE8">
        <w:rPr>
          <w:rFonts w:ascii="Times New Roman" w:hAnsi="Times New Roman"/>
          <w:b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Fence permits (permits are time consuming requiring a review, neighbor agreement, as-built)</w:t>
      </w:r>
      <w:r w:rsidRPr="002305BF">
        <w:rPr>
          <w:rFonts w:ascii="Times New Roman" w:hAnsi="Times New Roman"/>
          <w:sz w:val="24"/>
          <w:szCs w:val="24"/>
        </w:rPr>
        <w:tab/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75.00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Sign Face change only (New Category)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75.00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Permanent Signs (Based on Valuation Chart)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Temp Signs, banners, ballo</w:t>
      </w:r>
      <w:r>
        <w:rPr>
          <w:rFonts w:ascii="Times New Roman" w:hAnsi="Times New Roman"/>
          <w:sz w:val="24"/>
          <w:szCs w:val="24"/>
        </w:rPr>
        <w:t>o</w:t>
      </w:r>
      <w:r w:rsidRPr="002305BF">
        <w:rPr>
          <w:rFonts w:ascii="Times New Roman" w:hAnsi="Times New Roman"/>
          <w:sz w:val="24"/>
          <w:szCs w:val="24"/>
        </w:rPr>
        <w:t xml:space="preserve">ns and pendants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2305BF">
        <w:rPr>
          <w:rFonts w:ascii="Times New Roman" w:hAnsi="Times New Roman"/>
          <w:sz w:val="24"/>
          <w:szCs w:val="24"/>
        </w:rPr>
        <w:t>(Bond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+ 10% admin for sign removal)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Swimming Pool </w:t>
      </w:r>
      <w:proofErr w:type="gramStart"/>
      <w:r w:rsidRPr="002305BF">
        <w:rPr>
          <w:rFonts w:ascii="Times New Roman" w:hAnsi="Times New Roman"/>
          <w:sz w:val="24"/>
          <w:szCs w:val="24"/>
        </w:rPr>
        <w:t>Above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Ground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Swimming Pool In</w:t>
      </w:r>
      <w:r>
        <w:rPr>
          <w:rFonts w:ascii="Times New Roman" w:hAnsi="Times New Roman"/>
          <w:sz w:val="24"/>
          <w:szCs w:val="24"/>
        </w:rPr>
        <w:t>-</w:t>
      </w:r>
      <w:r w:rsidRPr="002305BF">
        <w:rPr>
          <w:rFonts w:ascii="Times New Roman" w:hAnsi="Times New Roman"/>
          <w:sz w:val="24"/>
          <w:szCs w:val="24"/>
        </w:rPr>
        <w:t>ground (Requires two inspections)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90.00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Hot Tubs (Requires two inspections)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90.00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067EE8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67EE8">
        <w:rPr>
          <w:rFonts w:ascii="Times New Roman" w:hAnsi="Times New Roman"/>
          <w:b/>
          <w:sz w:val="24"/>
          <w:szCs w:val="24"/>
        </w:rPr>
        <w:lastRenderedPageBreak/>
        <w:t>ELECTRICAL FEE SCHEDULE:</w:t>
      </w:r>
      <w:r w:rsidRPr="00067EE8">
        <w:rPr>
          <w:rFonts w:ascii="Times New Roman" w:hAnsi="Times New Roman"/>
          <w:b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Inspections: (See inspection fees above)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Circuits: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First Circuit (sign circuit)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Each additiona</w:t>
      </w:r>
      <w:r>
        <w:rPr>
          <w:rFonts w:ascii="Times New Roman" w:hAnsi="Times New Roman"/>
          <w:sz w:val="24"/>
          <w:szCs w:val="24"/>
        </w:rPr>
        <w:t>l</w:t>
      </w:r>
      <w:r w:rsidRPr="002305BF">
        <w:rPr>
          <w:rFonts w:ascii="Times New Roman" w:hAnsi="Times New Roman"/>
          <w:sz w:val="24"/>
          <w:szCs w:val="24"/>
        </w:rPr>
        <w:t xml:space="preserve"> circuit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Minor repairs, not including new circuits, minimum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City Certification for minor wiring on rental units same as above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50.00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5BF">
        <w:rPr>
          <w:rFonts w:ascii="Times New Roman" w:hAnsi="Times New Roman"/>
          <w:sz w:val="24"/>
          <w:szCs w:val="24"/>
        </w:rPr>
        <w:t>Fixtures, lamps, etc.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Installation, alterations, repairs- First 25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Each additional </w:t>
      </w:r>
      <w:proofErr w:type="gramStart"/>
      <w:r w:rsidRPr="002305BF">
        <w:rPr>
          <w:rFonts w:ascii="Times New Roman" w:hAnsi="Times New Roman"/>
          <w:sz w:val="24"/>
          <w:szCs w:val="24"/>
        </w:rPr>
        <w:t>25  (</w:t>
      </w:r>
      <w:proofErr w:type="gramEnd"/>
      <w:r w:rsidRPr="002305BF">
        <w:rPr>
          <w:rFonts w:ascii="Times New Roman" w:hAnsi="Times New Roman"/>
          <w:sz w:val="24"/>
          <w:szCs w:val="24"/>
        </w:rPr>
        <w:t>Consolidated lamps/fixtures)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Service and Subpanels: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Service up to 1000 amps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50.00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Each additional 100 amps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Appliances, </w:t>
      </w:r>
      <w:proofErr w:type="gramStart"/>
      <w:r w:rsidRPr="002305BF">
        <w:rPr>
          <w:rFonts w:ascii="Times New Roman" w:hAnsi="Times New Roman"/>
          <w:sz w:val="24"/>
          <w:szCs w:val="24"/>
        </w:rPr>
        <w:t>First  (</w:t>
      </w:r>
      <w:proofErr w:type="gramEnd"/>
      <w:r w:rsidRPr="002305BF">
        <w:rPr>
          <w:rFonts w:ascii="Times New Roman" w:hAnsi="Times New Roman"/>
          <w:sz w:val="24"/>
          <w:szCs w:val="24"/>
        </w:rPr>
        <w:t>circuits separate):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Each additional appliance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5BF">
        <w:rPr>
          <w:rFonts w:ascii="Times New Roman" w:hAnsi="Times New Roman"/>
          <w:sz w:val="24"/>
          <w:szCs w:val="24"/>
        </w:rPr>
        <w:t>Motors, generators, standby generator systems, rectifiers, capacitors, etc.</w:t>
      </w:r>
      <w:proofErr w:type="gramEnd"/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Units up to and including 100 HP / KW equivalent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Each additional 10 HP / KW equivalent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Sign installation (inspection fee not included)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30.00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Each additional sign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20.00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Sign relocation, minimum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50.00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Outline tubing, shop or field inspection, first 50 feet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Each additional 25 feet or fractional part thereof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Special, annual, event, temporary, displays, etc.; </w:t>
      </w:r>
      <w:proofErr w:type="gramStart"/>
      <w:r w:rsidRPr="002305BF">
        <w:rPr>
          <w:rFonts w:ascii="Times New Roman" w:hAnsi="Times New Roman"/>
          <w:sz w:val="24"/>
          <w:szCs w:val="24"/>
        </w:rPr>
        <w:t>Each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inspection: (Consolidated)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Feeders, Mains, Bus, Duct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Up to and including 100 feet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Each additional 50 feet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Outdoor cabinets, each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Light pole each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067EE8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67EE8">
        <w:rPr>
          <w:rFonts w:ascii="Times New Roman" w:hAnsi="Times New Roman"/>
          <w:b/>
          <w:sz w:val="24"/>
          <w:szCs w:val="24"/>
        </w:rPr>
        <w:t>HVAC: Reconnect, new or altered for heating / cooling equipment</w:t>
      </w:r>
      <w:r w:rsidRPr="00067EE8">
        <w:rPr>
          <w:rFonts w:ascii="Times New Roman" w:hAnsi="Times New Roman"/>
          <w:b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2305BF">
        <w:rPr>
          <w:rFonts w:ascii="Times New Roman" w:hAnsi="Times New Roman"/>
          <w:sz w:val="24"/>
          <w:szCs w:val="24"/>
        </w:rPr>
        <w:t>Residential (circuit not included) for heating, cooling or combination of: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Commer</w:t>
      </w:r>
      <w:r>
        <w:rPr>
          <w:rFonts w:ascii="Times New Roman" w:hAnsi="Times New Roman"/>
          <w:sz w:val="24"/>
          <w:szCs w:val="24"/>
        </w:rPr>
        <w:t>c</w:t>
      </w:r>
      <w:r w:rsidRPr="002305BF">
        <w:rPr>
          <w:rFonts w:ascii="Times New Roman" w:hAnsi="Times New Roman"/>
          <w:sz w:val="24"/>
          <w:szCs w:val="24"/>
        </w:rPr>
        <w:t>ial (circuit not included) for heating, cooling or combination of: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305BF">
        <w:rPr>
          <w:rFonts w:ascii="Times New Roman" w:hAnsi="Times New Roman"/>
          <w:sz w:val="24"/>
          <w:szCs w:val="24"/>
        </w:rPr>
        <w:t>Hard to a</w:t>
      </w:r>
      <w:r>
        <w:rPr>
          <w:rFonts w:ascii="Times New Roman" w:hAnsi="Times New Roman"/>
          <w:sz w:val="24"/>
          <w:szCs w:val="24"/>
        </w:rPr>
        <w:t>c</w:t>
      </w:r>
      <w:r w:rsidRPr="002305BF">
        <w:rPr>
          <w:rFonts w:ascii="Times New Roman" w:hAnsi="Times New Roman"/>
          <w:sz w:val="24"/>
          <w:szCs w:val="24"/>
        </w:rPr>
        <w:t>cess area (underground, roof, crawl space, etc.)</w:t>
      </w:r>
      <w:proofErr w:type="gramEnd"/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Electric heat: 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First </w:t>
      </w:r>
      <w:proofErr w:type="spellStart"/>
      <w:proofErr w:type="gramStart"/>
      <w:r w:rsidRPr="002305BF">
        <w:rPr>
          <w:rFonts w:ascii="Times New Roman" w:hAnsi="Times New Roman"/>
          <w:sz w:val="24"/>
          <w:szCs w:val="24"/>
        </w:rPr>
        <w:t>kv</w:t>
      </w:r>
      <w:proofErr w:type="spellEnd"/>
      <w:proofErr w:type="gramEnd"/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Each additional </w:t>
      </w:r>
      <w:proofErr w:type="spellStart"/>
      <w:proofErr w:type="gramStart"/>
      <w:r w:rsidRPr="002305BF">
        <w:rPr>
          <w:rFonts w:ascii="Times New Roman" w:hAnsi="Times New Roman"/>
          <w:sz w:val="24"/>
          <w:szCs w:val="24"/>
        </w:rPr>
        <w:t>kv</w:t>
      </w:r>
      <w:proofErr w:type="spellEnd"/>
      <w:proofErr w:type="gramEnd"/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Swimming pool, Hot Tub, Spa: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Motors, filtering plant, one lighting circuit underground, includes rough and final: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Built in pool or hot tub (two inspections)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90.00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Aboveground - one inspection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Alarm System: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Drill or pull station (city box):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Signaling device or detectors each: (changed from first seven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05BF">
        <w:rPr>
          <w:rFonts w:ascii="Times New Roman" w:hAnsi="Times New Roman"/>
          <w:sz w:val="24"/>
          <w:szCs w:val="24"/>
        </w:rPr>
        <w:t>charge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of $25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each:</w:t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305B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</w:t>
      </w:r>
      <w:r w:rsidRPr="002305BF">
        <w:rPr>
          <w:rFonts w:ascii="Times New Roman" w:hAnsi="Times New Roman"/>
          <w:sz w:val="24"/>
          <w:szCs w:val="24"/>
        </w:rPr>
        <w:t xml:space="preserve"> 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House master panel, subpanel, FACP, FACU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50.00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Each additional panel (added new subcategory)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25.00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067EE8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67EE8">
        <w:rPr>
          <w:rFonts w:ascii="Times New Roman" w:hAnsi="Times New Roman"/>
          <w:b/>
          <w:sz w:val="24"/>
          <w:szCs w:val="24"/>
        </w:rPr>
        <w:t>PLUMBING FEE SCHEDULE:</w:t>
      </w:r>
      <w:r w:rsidRPr="00067EE8">
        <w:rPr>
          <w:rFonts w:ascii="Times New Roman" w:hAnsi="Times New Roman"/>
          <w:b/>
          <w:sz w:val="24"/>
          <w:szCs w:val="24"/>
        </w:rPr>
        <w:tab/>
      </w:r>
    </w:p>
    <w:p w:rsidR="00E62869" w:rsidRPr="00067EE8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  <w:u w:val="single"/>
        </w:rPr>
      </w:pPr>
      <w:r w:rsidRPr="00067EE8">
        <w:rPr>
          <w:rFonts w:ascii="Times New Roman" w:hAnsi="Times New Roman"/>
          <w:sz w:val="24"/>
          <w:szCs w:val="24"/>
          <w:u w:val="single"/>
        </w:rPr>
        <w:t xml:space="preserve">All Fixtures: Each $15 unless otherwise noted. </w:t>
      </w:r>
      <w:proofErr w:type="gramStart"/>
      <w:r w:rsidRPr="00067EE8">
        <w:rPr>
          <w:rFonts w:ascii="Times New Roman" w:hAnsi="Times New Roman"/>
          <w:sz w:val="24"/>
          <w:szCs w:val="24"/>
          <w:u w:val="single"/>
        </w:rPr>
        <w:t>Combined to simplify.</w:t>
      </w:r>
      <w:proofErr w:type="gramEnd"/>
      <w:r w:rsidRPr="00067EE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Includes: air compressor, baths, coffee machine, cooling trays,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305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05BF">
        <w:rPr>
          <w:rFonts w:ascii="Times New Roman" w:hAnsi="Times New Roman"/>
          <w:sz w:val="24"/>
          <w:szCs w:val="24"/>
        </w:rPr>
        <w:t>conductors</w:t>
      </w:r>
      <w:proofErr w:type="gramEnd"/>
      <w:r w:rsidRPr="002305BF">
        <w:rPr>
          <w:rFonts w:ascii="Times New Roman" w:hAnsi="Times New Roman"/>
          <w:sz w:val="24"/>
          <w:szCs w:val="24"/>
        </w:rPr>
        <w:t>, dishwashers, TRAPS (grease, shower, backwater)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305BF">
        <w:rPr>
          <w:rFonts w:ascii="Times New Roman" w:hAnsi="Times New Roman"/>
          <w:sz w:val="24"/>
          <w:szCs w:val="24"/>
        </w:rPr>
        <w:t>dental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chairs, drinking fountain, DRAINS (floor,  laundry or condensate)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305BF">
        <w:rPr>
          <w:rFonts w:ascii="Times New Roman" w:hAnsi="Times New Roman"/>
          <w:sz w:val="24"/>
          <w:szCs w:val="24"/>
        </w:rPr>
        <w:t>garbage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disposal or waste receptor,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 xml:space="preserve">hose bibs, humidifiers, inside 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305BF">
        <w:rPr>
          <w:rFonts w:ascii="Times New Roman" w:hAnsi="Times New Roman"/>
          <w:sz w:val="24"/>
          <w:szCs w:val="24"/>
        </w:rPr>
        <w:t>conductor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pipe, laundry tray, SINKS (slop, lead cup, test-tube, washstands),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305B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305BF">
        <w:rPr>
          <w:rFonts w:ascii="Times New Roman" w:hAnsi="Times New Roman"/>
          <w:sz w:val="24"/>
          <w:szCs w:val="24"/>
        </w:rPr>
        <w:t>ice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makers,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new stack (or alterations of soil, waste vent), pump/water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lift,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305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05BF">
        <w:rPr>
          <w:rFonts w:ascii="Times New Roman" w:hAnsi="Times New Roman"/>
          <w:sz w:val="24"/>
          <w:szCs w:val="24"/>
        </w:rPr>
        <w:t>refrigerator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connect to drainage system, special waste, sump pump,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305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05BF">
        <w:rPr>
          <w:rFonts w:ascii="Times New Roman" w:hAnsi="Times New Roman"/>
          <w:sz w:val="24"/>
          <w:szCs w:val="24"/>
        </w:rPr>
        <w:t>surgical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cuspidor, swimming pool fixtures above ground,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lavatory/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>i</w:t>
      </w:r>
      <w:r w:rsidRPr="002305BF">
        <w:rPr>
          <w:rFonts w:ascii="Times New Roman" w:hAnsi="Times New Roman"/>
          <w:sz w:val="24"/>
          <w:szCs w:val="24"/>
        </w:rPr>
        <w:t>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/bidet,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305BF">
        <w:rPr>
          <w:rFonts w:ascii="Times New Roman" w:hAnsi="Times New Roman"/>
          <w:sz w:val="24"/>
          <w:szCs w:val="24"/>
        </w:rPr>
        <w:t>water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closet or stills, water treatment device, any water outlets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 xml:space="preserve">coolers, 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305BF">
        <w:rPr>
          <w:rFonts w:ascii="Times New Roman" w:hAnsi="Times New Roman"/>
          <w:sz w:val="24"/>
          <w:szCs w:val="24"/>
        </w:rPr>
        <w:t>heating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systems, filters or make-up water tank."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067EE8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67EE8">
        <w:rPr>
          <w:rFonts w:ascii="Times New Roman" w:hAnsi="Times New Roman"/>
          <w:b/>
          <w:sz w:val="24"/>
          <w:szCs w:val="24"/>
        </w:rPr>
        <w:t>Fixtures (each)</w:t>
      </w:r>
      <w:r w:rsidRPr="00067EE8">
        <w:rPr>
          <w:rFonts w:ascii="Times New Roman" w:hAnsi="Times New Roman"/>
          <w:b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Replacement of fixtures (no piping charge), minimum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Automatic laundry machines, humidifiers, or beverage mac</w:t>
      </w:r>
      <w:r>
        <w:rPr>
          <w:rFonts w:ascii="Times New Roman" w:hAnsi="Times New Roman"/>
          <w:sz w:val="24"/>
          <w:szCs w:val="24"/>
        </w:rPr>
        <w:t>h</w:t>
      </w:r>
      <w:r w:rsidRPr="002305BF">
        <w:rPr>
          <w:rFonts w:ascii="Times New Roman" w:hAnsi="Times New Roman"/>
          <w:sz w:val="24"/>
          <w:szCs w:val="24"/>
        </w:rPr>
        <w:t>ines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If more than one machine at same location, each, minimum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Sprinkler head   </w:t>
      </w:r>
      <w:proofErr w:type="gramStart"/>
      <w:r w:rsidRPr="002305BF">
        <w:rPr>
          <w:rFonts w:ascii="Times New Roman" w:hAnsi="Times New Roman"/>
          <w:sz w:val="24"/>
          <w:szCs w:val="24"/>
        </w:rPr>
        <w:t>Each</w:t>
      </w:r>
      <w:proofErr w:type="gramEnd"/>
      <w:r w:rsidRPr="002305BF">
        <w:rPr>
          <w:rFonts w:ascii="Times New Roman" w:hAnsi="Times New Roman"/>
          <w:sz w:val="24"/>
          <w:szCs w:val="24"/>
        </w:rPr>
        <w:t>: (Too much $$$)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305BF">
        <w:rPr>
          <w:rFonts w:ascii="Times New Roman" w:hAnsi="Times New Roman"/>
          <w:sz w:val="24"/>
          <w:szCs w:val="24"/>
        </w:rPr>
        <w:t>1.00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lastRenderedPageBreak/>
        <w:t>Hot water heater (</w:t>
      </w:r>
      <w:proofErr w:type="spellStart"/>
      <w:r w:rsidRPr="002305BF">
        <w:rPr>
          <w:rFonts w:ascii="Times New Roman" w:hAnsi="Times New Roman"/>
          <w:sz w:val="24"/>
          <w:szCs w:val="24"/>
        </w:rPr>
        <w:t>mech</w:t>
      </w:r>
      <w:proofErr w:type="spellEnd"/>
      <w:r w:rsidRPr="002305BF">
        <w:rPr>
          <w:rFonts w:ascii="Times New Roman" w:hAnsi="Times New Roman"/>
          <w:sz w:val="24"/>
          <w:szCs w:val="24"/>
        </w:rPr>
        <w:t>/pl</w:t>
      </w:r>
      <w:r>
        <w:rPr>
          <w:rFonts w:ascii="Times New Roman" w:hAnsi="Times New Roman"/>
          <w:sz w:val="24"/>
          <w:szCs w:val="24"/>
        </w:rPr>
        <w:t>umb</w:t>
      </w:r>
      <w:r w:rsidRPr="002305BF">
        <w:rPr>
          <w:rFonts w:ascii="Times New Roman" w:hAnsi="Times New Roman"/>
          <w:sz w:val="24"/>
          <w:szCs w:val="24"/>
        </w:rPr>
        <w:t xml:space="preserve"> charge to be the same; most common permit 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305BF">
        <w:rPr>
          <w:rFonts w:ascii="Times New Roman" w:hAnsi="Times New Roman"/>
          <w:sz w:val="24"/>
          <w:szCs w:val="24"/>
        </w:rPr>
        <w:t>applied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for)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50.00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Catch basins (not for parking lot)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50.00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5BF">
        <w:rPr>
          <w:rFonts w:ascii="Times New Roman" w:hAnsi="Times New Roman"/>
          <w:sz w:val="24"/>
          <w:szCs w:val="24"/>
        </w:rPr>
        <w:t>Interceptor (oil, grease, sand, etc.)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50.00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Industrial processing equipment or comfort cooling equipment and devices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05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05BF">
        <w:rPr>
          <w:rFonts w:ascii="Times New Roman" w:hAnsi="Times New Roman"/>
          <w:sz w:val="24"/>
          <w:szCs w:val="24"/>
        </w:rPr>
        <w:t>served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by secondary water install, replace, remove, or relocated on 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305BF">
        <w:rPr>
          <w:rFonts w:ascii="Times New Roman" w:hAnsi="Times New Roman"/>
          <w:sz w:val="24"/>
          <w:szCs w:val="24"/>
        </w:rPr>
        <w:t>previous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plumbing inspection, per item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50.00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Minimum certificate fee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50.00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Sewer / Drain Inspections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Sewers on private property: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Drains (storm drains above or underground on private property):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Water distribution: Entire system residential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Water distribution: Entire system commercial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$150.00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Replacement piping (inspection not included) per room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9B1750">
        <w:rPr>
          <w:rFonts w:ascii="Times New Roman" w:hAnsi="Times New Roman"/>
          <w:sz w:val="24"/>
          <w:szCs w:val="24"/>
        </w:rPr>
        <w:t>BACKFLOW PREVENTORS</w:t>
      </w:r>
      <w:r w:rsidRPr="002305BF">
        <w:rPr>
          <w:rFonts w:ascii="Times New Roman" w:hAnsi="Times New Roman"/>
          <w:sz w:val="24"/>
          <w:szCs w:val="24"/>
        </w:rPr>
        <w:t>: Each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(Includes RPZ, double check valves and vacuum breakers)"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50.00</w:t>
      </w:r>
      <w:proofErr w:type="gramEnd"/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Underground, waterproofing, drainage etc., charge by inspection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9B1750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9B1750">
        <w:rPr>
          <w:rFonts w:ascii="Times New Roman" w:hAnsi="Times New Roman"/>
          <w:sz w:val="24"/>
          <w:szCs w:val="24"/>
        </w:rPr>
        <w:t>MECHANICAL FEE SCHEDULE:</w:t>
      </w:r>
      <w:r w:rsidRPr="009B1750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Note: Categories were cleaned up and combined for ease of use /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Air Conditioner, Cooling Systems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Residential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Commercial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Add special inspection fee for hard to access area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Chilling Towers | Chillers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Generators, compressors, motors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Residential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Commercial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Add special inspection fee for hard to access area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Special or shop inspection of refrigeration equipment,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305BF">
        <w:rPr>
          <w:rFonts w:ascii="Times New Roman" w:hAnsi="Times New Roman"/>
          <w:sz w:val="24"/>
          <w:szCs w:val="24"/>
        </w:rPr>
        <w:t>per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unit or visit (same fee as a special inspection)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305BF">
        <w:rPr>
          <w:rFonts w:ascii="Times New Roman" w:hAnsi="Times New Roman"/>
          <w:sz w:val="24"/>
          <w:szCs w:val="24"/>
        </w:rPr>
        <w:t>75.00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lastRenderedPageBreak/>
        <w:t xml:space="preserve">Ductwork, steam, water or air distribution systems: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Installation of complete residential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50.00</w:t>
      </w:r>
      <w:proofErr w:type="gramEnd"/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Addition, alteration to existing system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Large commercial and industrial minimum charge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Light test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Water / steam distribution without boiler / heater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Furnace / Heating / </w:t>
      </w:r>
      <w:proofErr w:type="gramStart"/>
      <w:r w:rsidRPr="002305BF">
        <w:rPr>
          <w:rFonts w:ascii="Times New Roman" w:hAnsi="Times New Roman"/>
          <w:sz w:val="24"/>
          <w:szCs w:val="24"/>
        </w:rPr>
        <w:t>Boiler  (</w:t>
      </w:r>
      <w:proofErr w:type="gramEnd"/>
      <w:r w:rsidRPr="002305BF">
        <w:rPr>
          <w:rFonts w:ascii="Times New Roman" w:hAnsi="Times New Roman"/>
          <w:sz w:val="24"/>
          <w:szCs w:val="24"/>
        </w:rPr>
        <w:t>Entire system pricing instead of many misc. fees added)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305BF">
        <w:rPr>
          <w:rFonts w:ascii="Times New Roman" w:hAnsi="Times New Roman"/>
          <w:sz w:val="24"/>
          <w:szCs w:val="24"/>
        </w:rPr>
        <w:t>Residential Furnace; complete system including vents, flue, humidifier, air cleaner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75.00</w:t>
      </w:r>
      <w:proofErr w:type="gramEnd"/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Commercial</w:t>
      </w:r>
      <w:r w:rsidRPr="002305BF">
        <w:rPr>
          <w:rFonts w:ascii="Times New Roman" w:hAnsi="Times New Roman"/>
          <w:sz w:val="24"/>
          <w:szCs w:val="24"/>
        </w:rPr>
        <w:t xml:space="preserve"> Furnace; complete system including vents, flue, humidifier, air cleaner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$125.00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305BF">
        <w:rPr>
          <w:rFonts w:ascii="Times New Roman" w:hAnsi="Times New Roman"/>
          <w:sz w:val="24"/>
          <w:szCs w:val="24"/>
        </w:rPr>
        <w:t>Residential Boiler; complete system- no extra distribution fee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75.00</w:t>
      </w:r>
      <w:proofErr w:type="gramEnd"/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Commercial</w:t>
      </w:r>
      <w:r w:rsidRPr="002305BF">
        <w:rPr>
          <w:rFonts w:ascii="Times New Roman" w:hAnsi="Times New Roman"/>
          <w:sz w:val="24"/>
          <w:szCs w:val="24"/>
        </w:rPr>
        <w:t xml:space="preserve"> Boiler; complete system- no extra distribution fee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$100.00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305BF">
        <w:rPr>
          <w:rFonts w:ascii="Times New Roman" w:hAnsi="Times New Roman"/>
          <w:sz w:val="24"/>
          <w:szCs w:val="24"/>
        </w:rPr>
        <w:t>Add special inspection fee for hard to access area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305BF">
        <w:rPr>
          <w:rFonts w:ascii="Times New Roman" w:hAnsi="Times New Roman"/>
          <w:sz w:val="24"/>
          <w:szCs w:val="24"/>
        </w:rPr>
        <w:t>Each additional unit, same location, same day inspection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Gas Piping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Residential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Commer</w:t>
      </w:r>
      <w:r>
        <w:rPr>
          <w:rFonts w:ascii="Times New Roman" w:hAnsi="Times New Roman"/>
          <w:sz w:val="24"/>
          <w:szCs w:val="24"/>
        </w:rPr>
        <w:t>ci</w:t>
      </w:r>
      <w:r w:rsidRPr="002305BF">
        <w:rPr>
          <w:rFonts w:ascii="Times New Roman" w:hAnsi="Times New Roman"/>
          <w:sz w:val="24"/>
          <w:szCs w:val="24"/>
        </w:rPr>
        <w:t>al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Each opening same location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Gas pressure test)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50.00</w:t>
      </w:r>
      <w:proofErr w:type="gramEnd"/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Room heater, wall heater, baseboard-type unit: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First unit at each address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50.00</w:t>
      </w:r>
      <w:proofErr w:type="gramEnd"/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Each additional unit at same address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Fuel burning stove (may include rooftop inspection for venting)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50.00</w:t>
      </w:r>
      <w:proofErr w:type="gramEnd"/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Radiant Tube | Infra-red heating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Hot water tank (Most common permit / same cost as plumbing permit HWT)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50.00</w:t>
      </w:r>
      <w:proofErr w:type="gramEnd"/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Hot water Heater </w:t>
      </w:r>
      <w:r>
        <w:rPr>
          <w:rFonts w:ascii="Times New Roman" w:hAnsi="Times New Roman"/>
          <w:sz w:val="24"/>
          <w:szCs w:val="24"/>
        </w:rPr>
        <w:t>Commercial</w:t>
      </w:r>
      <w:r w:rsidRPr="002305BF">
        <w:rPr>
          <w:rFonts w:ascii="Times New Roman" w:hAnsi="Times New Roman"/>
          <w:sz w:val="24"/>
          <w:szCs w:val="24"/>
        </w:rPr>
        <w:t xml:space="preserve"> (New Category)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2305B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>75.00</w:t>
      </w:r>
      <w:proofErr w:type="gramEnd"/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Rooftop Units: Heating, cooling, make-up air etc.: Each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Rooftop Inspection Each: (Note: Two inspectors must access unit; </w:t>
      </w:r>
      <w:proofErr w:type="spellStart"/>
      <w:r w:rsidRPr="002305BF">
        <w:rPr>
          <w:rFonts w:ascii="Times New Roman" w:hAnsi="Times New Roman"/>
          <w:sz w:val="24"/>
          <w:szCs w:val="24"/>
        </w:rPr>
        <w:t>elec</w:t>
      </w:r>
      <w:proofErr w:type="spellEnd"/>
      <w:r w:rsidRPr="002305B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305BF">
        <w:rPr>
          <w:rFonts w:ascii="Times New Roman" w:hAnsi="Times New Roman"/>
          <w:sz w:val="24"/>
          <w:szCs w:val="24"/>
        </w:rPr>
        <w:t>mech</w:t>
      </w:r>
      <w:proofErr w:type="spellEnd"/>
      <w:r w:rsidRPr="002305BF">
        <w:rPr>
          <w:rFonts w:ascii="Times New Roman" w:hAnsi="Times New Roman"/>
          <w:sz w:val="24"/>
          <w:szCs w:val="24"/>
        </w:rPr>
        <w:t>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ADDITIONAL ITEMS: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B-Vent without furnace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Chimney, factory built, installed separately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Compressor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Chimney liner without furnace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Electronic air cleaner without furnace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Evaporator Coils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Exhaust fan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lastRenderedPageBreak/>
        <w:t>Fireplaces (Gas or electric, factory built)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Heat exchanger replacement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Hoods: Residential kitchen / bath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Hood(s): </w:t>
      </w:r>
      <w:r>
        <w:rPr>
          <w:rFonts w:ascii="Times New Roman" w:hAnsi="Times New Roman"/>
          <w:sz w:val="24"/>
          <w:szCs w:val="24"/>
        </w:rPr>
        <w:t>Commercial</w:t>
      </w:r>
      <w:r w:rsidRPr="002305BF">
        <w:rPr>
          <w:rFonts w:ascii="Times New Roman" w:hAnsi="Times New Roman"/>
          <w:sz w:val="24"/>
          <w:szCs w:val="24"/>
        </w:rPr>
        <w:t xml:space="preserve"> (Plan review and testing are separate fee)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Hood Test: Smoke capture (Fire or mec</w:t>
      </w:r>
      <w:r>
        <w:rPr>
          <w:rFonts w:ascii="Times New Roman" w:hAnsi="Times New Roman"/>
          <w:sz w:val="24"/>
          <w:szCs w:val="24"/>
        </w:rPr>
        <w:t>h</w:t>
      </w:r>
      <w:r w:rsidRPr="002305BF">
        <w:rPr>
          <w:rFonts w:ascii="Times New Roman" w:hAnsi="Times New Roman"/>
          <w:sz w:val="24"/>
          <w:szCs w:val="24"/>
        </w:rPr>
        <w:t>anical inspection fee)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Hood Test: Puff or Air Test (Fire or mec</w:t>
      </w:r>
      <w:r>
        <w:rPr>
          <w:rFonts w:ascii="Times New Roman" w:hAnsi="Times New Roman"/>
          <w:sz w:val="24"/>
          <w:szCs w:val="24"/>
        </w:rPr>
        <w:t>h</w:t>
      </w:r>
      <w:r w:rsidRPr="002305BF">
        <w:rPr>
          <w:rFonts w:ascii="Times New Roman" w:hAnsi="Times New Roman"/>
          <w:sz w:val="24"/>
          <w:szCs w:val="24"/>
        </w:rPr>
        <w:t>anical inspection fee)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Humidifier without furnace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Refrigeration (Split systems)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Solar Panels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V.A.V. Boxes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Walk in Cooler or Freezer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9B1750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9B1750">
        <w:rPr>
          <w:rFonts w:ascii="Times New Roman" w:hAnsi="Times New Roman"/>
          <w:sz w:val="24"/>
          <w:szCs w:val="24"/>
        </w:rPr>
        <w:t>FIRE SUPPRESSION UNITS:</w:t>
      </w:r>
      <w:r w:rsidRPr="009B1750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Fire suppression system (wet/dry)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Fire Suppression plan review (hourly)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Fire Suppression: Pressure test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Sprinkler heads </w:t>
      </w:r>
      <w:proofErr w:type="gramStart"/>
      <w:r w:rsidRPr="002305BF">
        <w:rPr>
          <w:rFonts w:ascii="Times New Roman" w:hAnsi="Times New Roman"/>
          <w:sz w:val="24"/>
          <w:szCs w:val="24"/>
        </w:rPr>
        <w:t>Each</w:t>
      </w:r>
      <w:proofErr w:type="gramEnd"/>
      <w:r w:rsidRPr="002305BF">
        <w:rPr>
          <w:rFonts w:ascii="Times New Roman" w:hAnsi="Times New Roman"/>
          <w:sz w:val="24"/>
          <w:szCs w:val="24"/>
        </w:rPr>
        <w:t>: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9B1750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9B1750">
        <w:rPr>
          <w:rFonts w:ascii="Times New Roman" w:hAnsi="Times New Roman"/>
          <w:sz w:val="24"/>
          <w:szCs w:val="24"/>
        </w:rPr>
        <w:t>OTHER FEES:</w:t>
      </w:r>
      <w:r w:rsidRPr="009B1750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NOTE: Reviews for the Planning Commission, Zoning Board of Appeals,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Engineering and Building Plans are conducted under contract will be 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5BF">
        <w:rPr>
          <w:rFonts w:ascii="Times New Roman" w:hAnsi="Times New Roman"/>
          <w:sz w:val="24"/>
          <w:szCs w:val="24"/>
        </w:rPr>
        <w:t>invoiced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using the applicable contract fee schedule. Excessive engineering,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5BF">
        <w:rPr>
          <w:rFonts w:ascii="Times New Roman" w:hAnsi="Times New Roman"/>
          <w:sz w:val="24"/>
          <w:szCs w:val="24"/>
        </w:rPr>
        <w:t>planning</w:t>
      </w:r>
      <w:proofErr w:type="gramEnd"/>
      <w:r w:rsidRPr="002305BF">
        <w:rPr>
          <w:rFonts w:ascii="Times New Roman" w:hAnsi="Times New Roman"/>
          <w:sz w:val="24"/>
          <w:szCs w:val="24"/>
        </w:rPr>
        <w:t>, building, planning and zoning reviews will be invoiced on an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5BF">
        <w:rPr>
          <w:rFonts w:ascii="Times New Roman" w:hAnsi="Times New Roman"/>
          <w:sz w:val="24"/>
          <w:szCs w:val="24"/>
        </w:rPr>
        <w:t>hourly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basis in addition to the initial review fee based on contracted hourly rates.</w:t>
      </w:r>
    </w:p>
    <w:p w:rsidR="00E62869" w:rsidRPr="009B1750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B1750">
        <w:rPr>
          <w:rFonts w:ascii="Times New Roman" w:hAnsi="Times New Roman"/>
          <w:sz w:val="24"/>
          <w:szCs w:val="24"/>
        </w:rPr>
        <w:t>Engineering Review &amp; Inspection Fees: Per City’s current contract + 10% admin fee</w:t>
      </w:r>
    </w:p>
    <w:p w:rsidR="00E62869" w:rsidRPr="009B1750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9B1750">
        <w:rPr>
          <w:rFonts w:ascii="Times New Roman" w:hAnsi="Times New Roman"/>
          <w:sz w:val="24"/>
          <w:szCs w:val="24"/>
        </w:rPr>
        <w:t xml:space="preserve">      Planning Consultant Review Fees: Per City’s current contract + 10% admin fee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Grade Certificate / As-built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Grade review                                                                                    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Inspection (engineering)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Engineering determination                                                  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Legal Notice for Board / Commission (Was $200 commercial and $100 residential)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Administrative site plan review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Plan review building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ZBA review fee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Planning Commission review fee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Special Board /Commission meeting request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lastRenderedPageBreak/>
        <w:tab/>
      </w:r>
    </w:p>
    <w:p w:rsidR="00E62869" w:rsidRPr="009B1750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9B1750">
        <w:rPr>
          <w:rFonts w:ascii="Times New Roman" w:hAnsi="Times New Roman"/>
          <w:sz w:val="24"/>
          <w:szCs w:val="24"/>
        </w:rPr>
        <w:t xml:space="preserve">Site plan and subdivision review fees; zoning. </w:t>
      </w:r>
      <w:r w:rsidRPr="009B1750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The fees as required in section 94-56 shall be as follows: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Generally: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a.    Cluster residential: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1.    Original submittal plus 6 /</w:t>
      </w:r>
      <w:proofErr w:type="spellStart"/>
      <w:r w:rsidRPr="002305BF">
        <w:rPr>
          <w:rFonts w:ascii="Times New Roman" w:hAnsi="Times New Roman"/>
          <w:sz w:val="24"/>
          <w:szCs w:val="24"/>
        </w:rPr>
        <w:t>d.u</w:t>
      </w:r>
      <w:proofErr w:type="spellEnd"/>
      <w:r w:rsidRPr="002305BF">
        <w:rPr>
          <w:rFonts w:ascii="Times New Roman" w:hAnsi="Times New Roman"/>
          <w:sz w:val="24"/>
          <w:szCs w:val="24"/>
        </w:rPr>
        <w:t xml:space="preserve">.                                              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$620.00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2.    Major redesign, plus 2 /</w:t>
      </w:r>
      <w:proofErr w:type="spellStart"/>
      <w:r w:rsidRPr="002305BF">
        <w:rPr>
          <w:rFonts w:ascii="Times New Roman" w:hAnsi="Times New Roman"/>
          <w:sz w:val="24"/>
          <w:szCs w:val="24"/>
        </w:rPr>
        <w:t>d.u</w:t>
      </w:r>
      <w:proofErr w:type="spellEnd"/>
      <w:r w:rsidRPr="002305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$510.00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b.    Multiple-family residential: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1.    Original submittal, plus $6.00/</w:t>
      </w:r>
      <w:proofErr w:type="spellStart"/>
      <w:r w:rsidRPr="002305BF">
        <w:rPr>
          <w:rFonts w:ascii="Times New Roman" w:hAnsi="Times New Roman"/>
          <w:sz w:val="24"/>
          <w:szCs w:val="24"/>
        </w:rPr>
        <w:t>d.u</w:t>
      </w:r>
      <w:proofErr w:type="spellEnd"/>
      <w:r w:rsidRPr="002305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$735.00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2.    Major redesign, plus $5.00/</w:t>
      </w:r>
      <w:proofErr w:type="spellStart"/>
      <w:r w:rsidRPr="002305BF">
        <w:rPr>
          <w:rFonts w:ascii="Times New Roman" w:hAnsi="Times New Roman"/>
          <w:sz w:val="24"/>
          <w:szCs w:val="24"/>
        </w:rPr>
        <w:t>d.u</w:t>
      </w:r>
      <w:proofErr w:type="spellEnd"/>
      <w:r w:rsidRPr="002305BF">
        <w:rPr>
          <w:rFonts w:ascii="Times New Roman" w:hAnsi="Times New Roman"/>
          <w:sz w:val="24"/>
          <w:szCs w:val="24"/>
        </w:rPr>
        <w:t>.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$510.00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c.    Other uses (office commercial, industrial, institutional, etc.):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1.    Two acres or less: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5BF">
        <w:rPr>
          <w:rFonts w:ascii="Times New Roman" w:hAnsi="Times New Roman"/>
          <w:sz w:val="24"/>
          <w:szCs w:val="24"/>
        </w:rPr>
        <w:t>i</w:t>
      </w:r>
      <w:proofErr w:type="spellEnd"/>
      <w:r w:rsidRPr="002305BF">
        <w:rPr>
          <w:rFonts w:ascii="Times New Roman" w:hAnsi="Times New Roman"/>
          <w:sz w:val="24"/>
          <w:szCs w:val="24"/>
        </w:rPr>
        <w:t>.    Original submittal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$435.00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 ii.    Redesign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$310.00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 2.    Over 2 acres: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5BF">
        <w:rPr>
          <w:rFonts w:ascii="Times New Roman" w:hAnsi="Times New Roman"/>
          <w:sz w:val="24"/>
          <w:szCs w:val="24"/>
        </w:rPr>
        <w:t>i</w:t>
      </w:r>
      <w:proofErr w:type="spellEnd"/>
      <w:r w:rsidRPr="002305BF">
        <w:rPr>
          <w:rFonts w:ascii="Times New Roman" w:hAnsi="Times New Roman"/>
          <w:sz w:val="24"/>
          <w:szCs w:val="24"/>
        </w:rPr>
        <w:t>.    Original submittal, plus $35.00/acre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$555.00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ii.    Redesign, plus $25.00/acre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$310.00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5BF">
        <w:rPr>
          <w:rFonts w:ascii="Times New Roman" w:hAnsi="Times New Roman"/>
          <w:sz w:val="24"/>
          <w:szCs w:val="24"/>
        </w:rPr>
        <w:t>d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 xml:space="preserve">Uses requiring marginal access drive: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1.    Original submittal, plus $12.00/acre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$375.00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2.    Redesign, plus $6.00/acre 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$185.00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e.    Greenbelt and berms: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1.    Original submittal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$250.00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2.    Major redesign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$125.00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f.    Lot/parcel split (fees plus Wayne County Charges)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$125.00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                  Lot/parcel combination (fees plus Wayne County Charges)  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$125.00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9B1750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9B1750">
        <w:rPr>
          <w:rFonts w:ascii="Times New Roman" w:hAnsi="Times New Roman"/>
          <w:sz w:val="24"/>
          <w:szCs w:val="24"/>
        </w:rPr>
        <w:t xml:space="preserve">Subdivision review fees. Preliminary plats: </w:t>
      </w:r>
      <w:r w:rsidRPr="009B1750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a.    Conventional subdivision plans: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1.    Original submittal, plus $4.00/lot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$620.00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2.    Major redesign, plus $3.00/lot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$500.00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3.    Final plat, plus $3.00/lot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$375.00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4.    Major redesign, plus $3.00/lot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$375.00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 b.    Open space subdivision plans: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1.    Preliminary plat, plus $3.00/lot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$620.00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2305BF">
        <w:rPr>
          <w:rFonts w:ascii="Times New Roman" w:hAnsi="Times New Roman"/>
          <w:sz w:val="24"/>
          <w:szCs w:val="24"/>
        </w:rPr>
        <w:t>2.    Major redesign, plus $2.00/lot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$375.00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3.    Final plat, plus $3.00/lot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$375.00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9B1750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9B1750">
        <w:rPr>
          <w:rFonts w:ascii="Times New Roman" w:hAnsi="Times New Roman"/>
          <w:sz w:val="24"/>
          <w:szCs w:val="24"/>
        </w:rPr>
        <w:t xml:space="preserve">Open </w:t>
      </w:r>
      <w:proofErr w:type="gramStart"/>
      <w:r w:rsidRPr="009B1750">
        <w:rPr>
          <w:rFonts w:ascii="Times New Roman" w:hAnsi="Times New Roman"/>
          <w:sz w:val="24"/>
          <w:szCs w:val="24"/>
        </w:rPr>
        <w:t>space park</w:t>
      </w:r>
      <w:proofErr w:type="gramEnd"/>
      <w:r w:rsidRPr="009B1750">
        <w:rPr>
          <w:rFonts w:ascii="Times New Roman" w:hAnsi="Times New Roman"/>
          <w:sz w:val="24"/>
          <w:szCs w:val="24"/>
        </w:rPr>
        <w:t xml:space="preserve"> plans: </w:t>
      </w:r>
      <w:r w:rsidRPr="009B1750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a.    Cost estimates (for 5 acres or less), plus $25.00/ac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$375.00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b.    Major redesign, plus $10.00/ac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$185.00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9B1750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750">
        <w:rPr>
          <w:rFonts w:ascii="Times New Roman" w:hAnsi="Times New Roman"/>
          <w:sz w:val="24"/>
          <w:szCs w:val="24"/>
        </w:rPr>
        <w:t>Planned development district.</w:t>
      </w:r>
      <w:proofErr w:type="gramEnd"/>
      <w:r w:rsidRPr="009B1750">
        <w:rPr>
          <w:rFonts w:ascii="Times New Roman" w:hAnsi="Times New Roman"/>
          <w:sz w:val="24"/>
          <w:szCs w:val="24"/>
        </w:rPr>
        <w:t xml:space="preserve"> </w:t>
      </w:r>
      <w:r w:rsidRPr="009B1750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Revision, submittal of state I and II plans. No less than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2305BF">
        <w:rPr>
          <w:rFonts w:ascii="Times New Roman" w:hAnsi="Times New Roman"/>
          <w:sz w:val="24"/>
          <w:szCs w:val="24"/>
        </w:rPr>
        <w:t>$1,250.00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750">
        <w:rPr>
          <w:rFonts w:ascii="Times New Roman" w:hAnsi="Times New Roman"/>
          <w:sz w:val="24"/>
          <w:szCs w:val="24"/>
        </w:rPr>
        <w:t>Rezoning applications.</w:t>
      </w:r>
      <w:proofErr w:type="gramEnd"/>
      <w:r w:rsidRPr="009B1750">
        <w:rPr>
          <w:rFonts w:ascii="Times New Roman" w:hAnsi="Times New Roman"/>
          <w:sz w:val="24"/>
          <w:szCs w:val="24"/>
        </w:rPr>
        <w:t xml:space="preserve"> Fees as required in section 22-31 shall be as follows</w:t>
      </w:r>
      <w:r w:rsidRPr="002305BF">
        <w:rPr>
          <w:rFonts w:ascii="Times New Roman" w:hAnsi="Times New Roman"/>
          <w:sz w:val="24"/>
          <w:szCs w:val="24"/>
        </w:rPr>
        <w:t xml:space="preserve">: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a.    R, RM, OS-1, B, and M districts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$500.00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b.    P-1 district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$500.00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c.    PD district, plus hourly fee, plus $85.00/ac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$620.00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Special use zoning fee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$250.00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Home occupation hearing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$125.00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Amendments/zoning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$250.00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9B1750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9B1750">
        <w:rPr>
          <w:rFonts w:ascii="Times New Roman" w:hAnsi="Times New Roman"/>
          <w:sz w:val="24"/>
          <w:szCs w:val="24"/>
        </w:rPr>
        <w:t>SUBDIVISIONS &amp; CONDOMINIUMS:</w:t>
      </w:r>
      <w:r w:rsidRPr="009B1750">
        <w:rPr>
          <w:rFonts w:ascii="Times New Roman" w:hAnsi="Times New Roman"/>
          <w:sz w:val="24"/>
          <w:szCs w:val="24"/>
        </w:rPr>
        <w:tab/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A.  Checking closure, lot areas and grade plan -- (Amount to be 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305BF">
        <w:rPr>
          <w:rFonts w:ascii="Times New Roman" w:hAnsi="Times New Roman"/>
          <w:sz w:val="24"/>
          <w:szCs w:val="24"/>
        </w:rPr>
        <w:t>deposited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by developer.)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$300.00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B.  Review and processing of public improvement -- 1% of construction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Plus $15.00/lot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305BF">
        <w:rPr>
          <w:rFonts w:ascii="Times New Roman" w:hAnsi="Times New Roman"/>
          <w:sz w:val="24"/>
          <w:szCs w:val="24"/>
        </w:rPr>
        <w:t>costs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for projects. (Deposited by developer)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C.  Full time inspection of the construction for utilities to be dedicated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the Mu</w:t>
      </w:r>
      <w:r w:rsidRPr="002305BF">
        <w:rPr>
          <w:rFonts w:ascii="Times New Roman" w:hAnsi="Times New Roman"/>
          <w:sz w:val="24"/>
          <w:szCs w:val="24"/>
        </w:rPr>
        <w:t>nicipality -- Hourly rate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then Standard Rate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Schedule as established by the Engineer and the 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Municipality </w:t>
      </w:r>
      <w:r w:rsidRPr="002305BF">
        <w:rPr>
          <w:rFonts w:ascii="Times New Roman" w:hAnsi="Times New Roman"/>
          <w:sz w:val="24"/>
          <w:szCs w:val="24"/>
        </w:rPr>
        <w:t>(Amount shall be escrowed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by the developer or contractor.)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D.  Field check to assure monuments and property irons are installed within one 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(1) </w:t>
      </w:r>
      <w:proofErr w:type="gramStart"/>
      <w:r w:rsidRPr="002305BF">
        <w:rPr>
          <w:rFonts w:ascii="Times New Roman" w:hAnsi="Times New Roman"/>
          <w:sz w:val="24"/>
          <w:szCs w:val="24"/>
        </w:rPr>
        <w:t>year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of recording of the plat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to be billed to the developer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305BF">
        <w:rPr>
          <w:rFonts w:ascii="Times New Roman" w:hAnsi="Times New Roman"/>
          <w:sz w:val="24"/>
          <w:szCs w:val="24"/>
        </w:rPr>
        <w:t>on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a time basis in accordance with the then Rate Schedule as established. 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9B1750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9B1750">
        <w:rPr>
          <w:rFonts w:ascii="Times New Roman" w:hAnsi="Times New Roman"/>
          <w:sz w:val="24"/>
          <w:szCs w:val="24"/>
        </w:rPr>
        <w:t>APARTMENT COMPLEXES:</w:t>
      </w:r>
      <w:r w:rsidRPr="009B1750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A.  Site plan review, paving, grading, etc. -- (Amount to be deposited by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$300.00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305BF">
        <w:rPr>
          <w:rFonts w:ascii="Times New Roman" w:hAnsi="Times New Roman"/>
          <w:sz w:val="24"/>
          <w:szCs w:val="24"/>
        </w:rPr>
        <w:t>the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developer.)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Plus $15.00/unit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BF">
        <w:rPr>
          <w:rFonts w:ascii="Times New Roman" w:hAnsi="Times New Roman"/>
          <w:sz w:val="24"/>
          <w:szCs w:val="24"/>
        </w:rPr>
        <w:t xml:space="preserve">Sanitary sewer, water mains and storm sewers other than building leads </w:t>
      </w:r>
      <w:r>
        <w:rPr>
          <w:rFonts w:ascii="Times New Roman" w:hAnsi="Times New Roman"/>
          <w:sz w:val="24"/>
          <w:szCs w:val="24"/>
        </w:rPr>
        <w:t>–</w:t>
      </w:r>
      <w:r w:rsidRPr="00230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or any part thereof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1.0% of the construction of each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 xml:space="preserve">utility. (Amount shall be 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2305BF">
        <w:rPr>
          <w:rFonts w:ascii="Times New Roman" w:hAnsi="Times New Roman"/>
          <w:sz w:val="24"/>
          <w:szCs w:val="24"/>
        </w:rPr>
        <w:t>deposited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by the developer.)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C.  Full-time inspection of the construction for utilities to be dedicated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305BF">
        <w:rPr>
          <w:rFonts w:ascii="Times New Roman" w:hAnsi="Times New Roman"/>
          <w:sz w:val="24"/>
          <w:szCs w:val="24"/>
        </w:rPr>
        <w:t>to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the City -- Hourly rate of the then </w:t>
      </w:r>
      <w:r w:rsidRPr="002305BF">
        <w:rPr>
          <w:rFonts w:ascii="Times New Roman" w:hAnsi="Times New Roman"/>
          <w:sz w:val="24"/>
          <w:szCs w:val="24"/>
        </w:rPr>
        <w:tab/>
        <w:t>Standard Rate Schedule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305BF">
        <w:rPr>
          <w:rFonts w:ascii="Times New Roman" w:hAnsi="Times New Roman"/>
          <w:sz w:val="24"/>
          <w:szCs w:val="24"/>
        </w:rPr>
        <w:t>as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established by the Engineer and the Municipality. 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(Amount shall be escrowed by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developer or contractor.)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9B1750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9B1750">
        <w:rPr>
          <w:rFonts w:ascii="Times New Roman" w:hAnsi="Times New Roman"/>
          <w:sz w:val="24"/>
          <w:szCs w:val="24"/>
        </w:rPr>
        <w:t>INDUSTRIAL AND COMMERCIAL DEVELOPMENTS:</w:t>
      </w:r>
      <w:r w:rsidRPr="009B1750">
        <w:rPr>
          <w:rFonts w:ascii="Times New Roman" w:hAnsi="Times New Roman"/>
          <w:sz w:val="24"/>
          <w:szCs w:val="24"/>
        </w:rPr>
        <w:tab/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A.  Site plan review, paving, grading, etc. -- (Amount to be deposited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305BF">
        <w:rPr>
          <w:rFonts w:ascii="Times New Roman" w:hAnsi="Times New Roman"/>
          <w:sz w:val="24"/>
          <w:szCs w:val="24"/>
        </w:rPr>
        <w:t>by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the developer)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 xml:space="preserve">$300.00        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B.  Sanitary sewer, water mains and storm sewers -- 1% of construction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plus $75.00/acre</w:t>
      </w:r>
      <w:r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305BF">
        <w:rPr>
          <w:rFonts w:ascii="Times New Roman" w:hAnsi="Times New Roman"/>
          <w:sz w:val="24"/>
          <w:szCs w:val="24"/>
        </w:rPr>
        <w:t>cost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of each utility. (Amount shall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>deposited by the developer.)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21B80">
        <w:rPr>
          <w:rFonts w:ascii="Times New Roman" w:hAnsi="Times New Roman"/>
          <w:sz w:val="24"/>
          <w:szCs w:val="24"/>
        </w:rPr>
        <w:t>or</w:t>
      </w:r>
      <w:proofErr w:type="gramEnd"/>
      <w:r w:rsidRPr="00821B80">
        <w:rPr>
          <w:rFonts w:ascii="Times New Roman" w:hAnsi="Times New Roman"/>
          <w:sz w:val="24"/>
          <w:szCs w:val="24"/>
        </w:rPr>
        <w:t xml:space="preserve"> and part thereof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C.  Full-time inspection of construction of utilities to be dedicated to the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Municipality -- Hourly rate of the then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BF">
        <w:rPr>
          <w:rFonts w:ascii="Times New Roman" w:hAnsi="Times New Roman"/>
          <w:sz w:val="24"/>
          <w:szCs w:val="24"/>
        </w:rPr>
        <w:t xml:space="preserve">Standard Rate 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305BF">
        <w:rPr>
          <w:rFonts w:ascii="Times New Roman" w:hAnsi="Times New Roman"/>
          <w:sz w:val="24"/>
          <w:szCs w:val="24"/>
        </w:rPr>
        <w:t>Schedule as established.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 (This amount shall be escrowed 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305BF">
        <w:rPr>
          <w:rFonts w:ascii="Times New Roman" w:hAnsi="Times New Roman"/>
          <w:sz w:val="24"/>
          <w:szCs w:val="24"/>
        </w:rPr>
        <w:t>by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the developer or contractor.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9B1750">
        <w:rPr>
          <w:rFonts w:ascii="Times New Roman" w:hAnsi="Times New Roman"/>
          <w:sz w:val="24"/>
          <w:szCs w:val="24"/>
        </w:rPr>
        <w:t xml:space="preserve">SPECIAL NOTE: </w:t>
      </w:r>
      <w:r w:rsidRPr="002305BF">
        <w:rPr>
          <w:rFonts w:ascii="Times New Roman" w:hAnsi="Times New Roman"/>
          <w:sz w:val="24"/>
          <w:szCs w:val="24"/>
        </w:rPr>
        <w:t xml:space="preserve"> Although we charge a set fee for administrative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5BF">
        <w:rPr>
          <w:rFonts w:ascii="Times New Roman" w:hAnsi="Times New Roman"/>
          <w:sz w:val="24"/>
          <w:szCs w:val="24"/>
        </w:rPr>
        <w:t>site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plan reviews, we pay the City Engineer by their hourly rate.  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Recent plan reviews expenditures involving the engineer/planner have exceeded 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5BF">
        <w:rPr>
          <w:rFonts w:ascii="Times New Roman" w:hAnsi="Times New Roman"/>
          <w:sz w:val="24"/>
          <w:szCs w:val="24"/>
        </w:rPr>
        <w:t>current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fee amounts. Surrounding communities charge in the $200-$750 range.</w:t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Excessive reviews (more than 2) will be invoiced on an hourly basis in addition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5BF">
        <w:rPr>
          <w:rFonts w:ascii="Times New Roman" w:hAnsi="Times New Roman"/>
          <w:sz w:val="24"/>
          <w:szCs w:val="24"/>
        </w:rPr>
        <w:t>to</w:t>
      </w:r>
      <w:proofErr w:type="gramEnd"/>
      <w:r w:rsidRPr="002305BF">
        <w:rPr>
          <w:rFonts w:ascii="Times New Roman" w:hAnsi="Times New Roman"/>
          <w:sz w:val="24"/>
          <w:szCs w:val="24"/>
        </w:rPr>
        <w:t xml:space="preserve"> the in</w:t>
      </w:r>
      <w:r>
        <w:rPr>
          <w:rFonts w:ascii="Times New Roman" w:hAnsi="Times New Roman"/>
          <w:sz w:val="24"/>
          <w:szCs w:val="24"/>
        </w:rPr>
        <w:t>i</w:t>
      </w:r>
      <w:r w:rsidRPr="002305B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 w:rsidRPr="002305BF">
        <w:rPr>
          <w:rFonts w:ascii="Times New Roman" w:hAnsi="Times New Roman"/>
          <w:sz w:val="24"/>
          <w:szCs w:val="24"/>
        </w:rPr>
        <w:t>al review fee based on engineering hourly rates.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Abatements--creation of district/application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$565.00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Alley vacations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$170.00</w:t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Street vacations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2305BF">
        <w:rPr>
          <w:rFonts w:ascii="Times New Roman" w:hAnsi="Times New Roman"/>
          <w:sz w:val="24"/>
          <w:szCs w:val="24"/>
        </w:rPr>
        <w:t>$170.00</w:t>
      </w:r>
    </w:p>
    <w:p w:rsidR="00E62869" w:rsidRPr="002305BF" w:rsidRDefault="00E62869" w:rsidP="00E62869">
      <w:pPr>
        <w:pBdr>
          <w:top w:val="single" w:sz="4" w:space="1" w:color="BFBFBF" w:themeColor="background1" w:themeShade="BF"/>
          <w:left w:val="single" w:sz="4" w:space="1" w:color="BFBFBF" w:themeColor="background1" w:themeShade="BF"/>
          <w:bottom w:val="single" w:sz="4" w:space="1" w:color="BFBFBF" w:themeColor="background1" w:themeShade="BF"/>
          <w:right w:val="single" w:sz="4" w:space="1" w:color="BFBFBF" w:themeColor="background1" w:themeShade="BF"/>
          <w:between w:val="single" w:sz="4" w:space="1" w:color="BFBFBF" w:themeColor="background1" w:themeShade="BF"/>
          <w:bar w:val="single" w:sz="4" w:color="auto"/>
        </w:pBd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tabs>
          <w:tab w:val="left" w:pos="1440"/>
          <w:tab w:val="left" w:pos="2592"/>
        </w:tabs>
        <w:ind w:left="1440" w:right="-720" w:hanging="144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AYES: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Mayor Durand, Councilmembers </w:t>
      </w:r>
      <w:proofErr w:type="spellStart"/>
      <w:r>
        <w:rPr>
          <w:rFonts w:ascii="Times New Roman" w:hAnsi="Times New Roman"/>
          <w:sz w:val="24"/>
          <w:szCs w:val="24"/>
        </w:rPr>
        <w:t>Blanchette</w:t>
      </w:r>
      <w:proofErr w:type="spellEnd"/>
      <w:r>
        <w:rPr>
          <w:rFonts w:ascii="Times New Roman" w:hAnsi="Times New Roman"/>
          <w:sz w:val="24"/>
          <w:szCs w:val="24"/>
        </w:rPr>
        <w:t xml:space="preserve">, Coffey, Swift, Elmer </w:t>
      </w:r>
      <w:proofErr w:type="spellStart"/>
      <w:r>
        <w:rPr>
          <w:rFonts w:ascii="Times New Roman" w:hAnsi="Times New Roman"/>
          <w:sz w:val="24"/>
          <w:szCs w:val="24"/>
        </w:rPr>
        <w:t>Trombley</w:t>
      </w:r>
      <w:proofErr w:type="spellEnd"/>
      <w:r>
        <w:rPr>
          <w:rFonts w:ascii="Times New Roman" w:hAnsi="Times New Roman"/>
          <w:sz w:val="24"/>
          <w:szCs w:val="24"/>
        </w:rPr>
        <w:t xml:space="preserve">, James </w:t>
      </w:r>
      <w:proofErr w:type="spellStart"/>
      <w:r>
        <w:rPr>
          <w:rFonts w:ascii="Times New Roman" w:hAnsi="Times New Roman"/>
          <w:sz w:val="24"/>
          <w:szCs w:val="24"/>
        </w:rPr>
        <w:t>Trombley</w:t>
      </w:r>
      <w:proofErr w:type="spellEnd"/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NAYS: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None</w:t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EXCUSED:</w:t>
      </w:r>
      <w:r w:rsidRPr="00230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Councilmember Workman</w:t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5BF">
        <w:rPr>
          <w:rFonts w:ascii="Times New Roman" w:hAnsi="Times New Roman"/>
          <w:sz w:val="24"/>
          <w:szCs w:val="24"/>
        </w:rPr>
        <w:t>ADOPTED THIS</w:t>
      </w:r>
      <w:r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 w:rsidRPr="002305BF">
        <w:rPr>
          <w:rFonts w:ascii="Times New Roman" w:hAnsi="Times New Roman"/>
          <w:sz w:val="24"/>
          <w:szCs w:val="24"/>
        </w:rPr>
        <w:t xml:space="preserve"> DAY OF JUNE, 2015.</w:t>
      </w:r>
      <w:proofErr w:type="gramEnd"/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>ATTEST: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ab/>
      </w:r>
    </w:p>
    <w:p w:rsidR="00E62869" w:rsidRPr="002305BF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___________________________________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2305B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05BF">
        <w:rPr>
          <w:rFonts w:ascii="Times New Roman" w:hAnsi="Times New Roman"/>
          <w:sz w:val="24"/>
          <w:szCs w:val="24"/>
        </w:rPr>
        <w:t>Tim Durand, Mayor</w:t>
      </w:r>
      <w:r w:rsidRPr="002305BF">
        <w:rPr>
          <w:rFonts w:ascii="Times New Roman" w:hAnsi="Times New Roman"/>
          <w:sz w:val="24"/>
          <w:szCs w:val="24"/>
        </w:rPr>
        <w:tab/>
      </w:r>
    </w:p>
    <w:p w:rsidR="00E62869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</w:p>
    <w:p w:rsidR="00E62869" w:rsidRPr="00E02663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E02663">
        <w:rPr>
          <w:rFonts w:ascii="Times New Roman" w:hAnsi="Times New Roman"/>
          <w:sz w:val="24"/>
          <w:szCs w:val="24"/>
        </w:rPr>
        <w:lastRenderedPageBreak/>
        <w:t xml:space="preserve">I, Cynthia M. Hutchison, duly authorized City Clerk of the City of </w:t>
      </w:r>
      <w:proofErr w:type="gramStart"/>
      <w:r w:rsidRPr="00E02663">
        <w:rPr>
          <w:rFonts w:ascii="Times New Roman" w:hAnsi="Times New Roman"/>
          <w:sz w:val="24"/>
          <w:szCs w:val="24"/>
        </w:rPr>
        <w:t>Riverview,</w:t>
      </w:r>
      <w:proofErr w:type="gramEnd"/>
      <w:r w:rsidRPr="00E02663">
        <w:rPr>
          <w:rFonts w:ascii="Times New Roman" w:hAnsi="Times New Roman"/>
          <w:sz w:val="24"/>
          <w:szCs w:val="24"/>
        </w:rPr>
        <w:t xml:space="preserve"> do hereby certify the above is a true copy of a resolution adopted by the Riverview City Council at their regular meeting of June 1</w:t>
      </w:r>
      <w:r>
        <w:rPr>
          <w:rFonts w:ascii="Times New Roman" w:hAnsi="Times New Roman"/>
          <w:sz w:val="24"/>
          <w:szCs w:val="24"/>
        </w:rPr>
        <w:t>5</w:t>
      </w:r>
      <w:r w:rsidRPr="00E02663">
        <w:rPr>
          <w:rFonts w:ascii="Times New Roman" w:hAnsi="Times New Roman"/>
          <w:sz w:val="24"/>
          <w:szCs w:val="24"/>
        </w:rPr>
        <w:t>, 2015.</w:t>
      </w:r>
    </w:p>
    <w:p w:rsidR="00E62869" w:rsidRPr="00E02663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</w:p>
    <w:p w:rsidR="00E62869" w:rsidRPr="00E02663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663">
        <w:rPr>
          <w:rFonts w:ascii="Times New Roman" w:hAnsi="Times New Roman"/>
          <w:sz w:val="24"/>
          <w:szCs w:val="24"/>
        </w:rPr>
        <w:t>( S</w:t>
      </w:r>
      <w:proofErr w:type="gramEnd"/>
      <w:r w:rsidRPr="00E02663">
        <w:rPr>
          <w:rFonts w:ascii="Times New Roman" w:hAnsi="Times New Roman"/>
          <w:sz w:val="24"/>
          <w:szCs w:val="24"/>
        </w:rPr>
        <w:t xml:space="preserve"> E A L )</w:t>
      </w:r>
    </w:p>
    <w:p w:rsidR="00E62869" w:rsidRPr="00E02663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E02663">
        <w:rPr>
          <w:rFonts w:ascii="Times New Roman" w:hAnsi="Times New Roman"/>
          <w:sz w:val="24"/>
          <w:szCs w:val="24"/>
        </w:rPr>
        <w:tab/>
      </w:r>
      <w:r w:rsidRPr="00E02663">
        <w:rPr>
          <w:rFonts w:ascii="Times New Roman" w:hAnsi="Times New Roman"/>
          <w:sz w:val="24"/>
          <w:szCs w:val="24"/>
        </w:rPr>
        <w:tab/>
      </w:r>
      <w:r w:rsidRPr="00E02663">
        <w:rPr>
          <w:rFonts w:ascii="Times New Roman" w:hAnsi="Times New Roman"/>
          <w:sz w:val="24"/>
          <w:szCs w:val="24"/>
        </w:rPr>
        <w:tab/>
      </w:r>
      <w:r w:rsidRPr="00E02663">
        <w:rPr>
          <w:rFonts w:ascii="Times New Roman" w:hAnsi="Times New Roman"/>
          <w:sz w:val="24"/>
          <w:szCs w:val="24"/>
        </w:rPr>
        <w:tab/>
      </w:r>
      <w:r w:rsidRPr="00E02663">
        <w:rPr>
          <w:rFonts w:ascii="Times New Roman" w:hAnsi="Times New Roman"/>
          <w:sz w:val="24"/>
          <w:szCs w:val="24"/>
        </w:rPr>
        <w:tab/>
      </w:r>
      <w:r w:rsidRPr="00E02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266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02663">
        <w:rPr>
          <w:rFonts w:ascii="Times New Roman" w:hAnsi="Times New Roman"/>
          <w:sz w:val="24"/>
          <w:szCs w:val="24"/>
        </w:rPr>
        <w:t>___</w:t>
      </w:r>
    </w:p>
    <w:p w:rsidR="00E62869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  <w:r w:rsidRPr="00E02663">
        <w:rPr>
          <w:rFonts w:ascii="Times New Roman" w:hAnsi="Times New Roman"/>
          <w:sz w:val="24"/>
          <w:szCs w:val="24"/>
        </w:rPr>
        <w:tab/>
      </w:r>
      <w:r w:rsidRPr="00E02663">
        <w:rPr>
          <w:rFonts w:ascii="Times New Roman" w:hAnsi="Times New Roman"/>
          <w:sz w:val="24"/>
          <w:szCs w:val="24"/>
        </w:rPr>
        <w:tab/>
      </w:r>
      <w:r w:rsidRPr="00E02663">
        <w:rPr>
          <w:rFonts w:ascii="Times New Roman" w:hAnsi="Times New Roman"/>
          <w:sz w:val="24"/>
          <w:szCs w:val="24"/>
        </w:rPr>
        <w:tab/>
      </w:r>
      <w:r w:rsidRPr="00E02663">
        <w:rPr>
          <w:rFonts w:ascii="Times New Roman" w:hAnsi="Times New Roman"/>
          <w:sz w:val="24"/>
          <w:szCs w:val="24"/>
        </w:rPr>
        <w:tab/>
      </w:r>
      <w:r w:rsidRPr="00E02663">
        <w:rPr>
          <w:rFonts w:ascii="Times New Roman" w:hAnsi="Times New Roman"/>
          <w:sz w:val="24"/>
          <w:szCs w:val="24"/>
        </w:rPr>
        <w:tab/>
      </w:r>
      <w:r w:rsidRPr="00E026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2663">
        <w:rPr>
          <w:rFonts w:ascii="Times New Roman" w:hAnsi="Times New Roman"/>
          <w:sz w:val="24"/>
          <w:szCs w:val="24"/>
        </w:rPr>
        <w:t>Cynthia M. Hutchison, City Clerk</w:t>
      </w:r>
    </w:p>
    <w:p w:rsidR="00E62869" w:rsidRDefault="00E62869" w:rsidP="00E62869">
      <w:pPr>
        <w:tabs>
          <w:tab w:val="left" w:pos="1440"/>
          <w:tab w:val="left" w:pos="2592"/>
        </w:tabs>
        <w:ind w:right="-720"/>
        <w:jc w:val="both"/>
        <w:rPr>
          <w:rFonts w:ascii="Times New Roman" w:hAnsi="Times New Roman"/>
          <w:sz w:val="24"/>
          <w:szCs w:val="24"/>
        </w:rPr>
      </w:pPr>
    </w:p>
    <w:p w:rsidR="00E62869" w:rsidRPr="00874A28" w:rsidRDefault="00E62869" w:rsidP="00E62869">
      <w:p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736"/>
          <w:tab w:val="left" w:pos="5040"/>
        </w:tabs>
        <w:spacing w:line="240" w:lineRule="auto"/>
        <w:ind w:right="-72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 xml:space="preserve">Motion by Councilmember </w:t>
      </w:r>
      <w:r>
        <w:rPr>
          <w:rFonts w:ascii="Times New Roman" w:hAnsi="Times New Roman"/>
          <w:color w:val="auto"/>
          <w:sz w:val="24"/>
          <w:szCs w:val="24"/>
        </w:rPr>
        <w:t xml:space="preserve">Swift, seconded by Councilmember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Blanchette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that Resolution 15</w:t>
      </w:r>
      <w:r w:rsidRPr="00874A28">
        <w:rPr>
          <w:rFonts w:ascii="Times New Roman" w:hAnsi="Times New Roman"/>
          <w:color w:val="auto"/>
          <w:sz w:val="24"/>
          <w:szCs w:val="24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20, </w:t>
      </w:r>
      <w:r w:rsidRPr="00874A28">
        <w:rPr>
          <w:rFonts w:ascii="Times New Roman" w:hAnsi="Times New Roman"/>
          <w:color w:val="auto"/>
          <w:sz w:val="24"/>
          <w:szCs w:val="24"/>
        </w:rPr>
        <w:t xml:space="preserve">Electing to </w:t>
      </w:r>
      <w:proofErr w:type="gramStart"/>
      <w:r w:rsidRPr="00874A28">
        <w:rPr>
          <w:rFonts w:ascii="Times New Roman" w:hAnsi="Times New Roman"/>
          <w:color w:val="auto"/>
          <w:sz w:val="24"/>
          <w:szCs w:val="24"/>
        </w:rPr>
        <w:t>Comply</w:t>
      </w:r>
      <w:proofErr w:type="gramEnd"/>
      <w:r w:rsidRPr="00874A28">
        <w:rPr>
          <w:rFonts w:ascii="Times New Roman" w:hAnsi="Times New Roman"/>
          <w:color w:val="auto"/>
          <w:sz w:val="24"/>
          <w:szCs w:val="24"/>
        </w:rPr>
        <w:t xml:space="preserve"> with the Provision of </w:t>
      </w:r>
      <w:r w:rsidRPr="00874A28">
        <w:rPr>
          <w:rFonts w:ascii="Times New Roman" w:hAnsi="Times New Roman"/>
          <w:b/>
          <w:color w:val="auto"/>
          <w:sz w:val="24"/>
          <w:szCs w:val="24"/>
        </w:rPr>
        <w:t>Public Act 152 of 2011</w:t>
      </w:r>
      <w:r w:rsidRPr="00874A28">
        <w:rPr>
          <w:rFonts w:ascii="Times New Roman" w:hAnsi="Times New Roman"/>
          <w:color w:val="auto"/>
          <w:sz w:val="24"/>
          <w:szCs w:val="24"/>
        </w:rPr>
        <w:t>, be Adopted</w:t>
      </w:r>
      <w:r>
        <w:rPr>
          <w:rFonts w:ascii="Times New Roman" w:hAnsi="Times New Roman"/>
          <w:color w:val="auto"/>
          <w:sz w:val="24"/>
          <w:szCs w:val="24"/>
        </w:rPr>
        <w:t xml:space="preserve"> as follows:</w:t>
      </w:r>
    </w:p>
    <w:p w:rsidR="00E62869" w:rsidRPr="00874A28" w:rsidRDefault="00E62869" w:rsidP="00E62869">
      <w:pPr>
        <w:tabs>
          <w:tab w:val="clear" w:pos="1872"/>
          <w:tab w:val="clear" w:pos="2016"/>
          <w:tab w:val="left" w:pos="720"/>
          <w:tab w:val="left" w:pos="1152"/>
          <w:tab w:val="left" w:pos="1440"/>
          <w:tab w:val="left" w:pos="1800"/>
          <w:tab w:val="left" w:pos="2736"/>
          <w:tab w:val="left" w:pos="5040"/>
        </w:tabs>
        <w:spacing w:line="240" w:lineRule="auto"/>
        <w:ind w:right="-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62869" w:rsidRPr="00874A28" w:rsidRDefault="00E62869" w:rsidP="00E62869">
      <w:p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736"/>
          <w:tab w:val="left" w:pos="5040"/>
        </w:tabs>
        <w:spacing w:line="240" w:lineRule="auto"/>
        <w:ind w:left="720" w:right="-720"/>
        <w:jc w:val="center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 xml:space="preserve">RESOLUTION </w:t>
      </w:r>
      <w:r>
        <w:rPr>
          <w:rFonts w:ascii="Times New Roman" w:hAnsi="Times New Roman"/>
          <w:color w:val="auto"/>
          <w:sz w:val="24"/>
          <w:szCs w:val="24"/>
        </w:rPr>
        <w:t>15-20</w:t>
      </w:r>
      <w:r w:rsidRPr="00874A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62869" w:rsidRPr="00874A28" w:rsidRDefault="00E62869" w:rsidP="00E62869">
      <w:p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736"/>
          <w:tab w:val="left" w:pos="5040"/>
        </w:tabs>
        <w:spacing w:line="240" w:lineRule="auto"/>
        <w:ind w:left="720" w:right="-720"/>
        <w:jc w:val="center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>RESOLUTION TO ADOPT THE</w:t>
      </w:r>
      <w:r w:rsidRPr="00874A28">
        <w:rPr>
          <w:rFonts w:ascii="Times New Roman" w:hAnsi="Times New Roman"/>
          <w:b/>
          <w:color w:val="auto"/>
          <w:sz w:val="24"/>
          <w:szCs w:val="24"/>
        </w:rPr>
        <w:t xml:space="preserve"> 80/20 COST SHARING</w:t>
      </w:r>
      <w:r w:rsidRPr="00874A28">
        <w:rPr>
          <w:rFonts w:ascii="Times New Roman" w:hAnsi="Times New Roman"/>
          <w:color w:val="auto"/>
          <w:sz w:val="24"/>
          <w:szCs w:val="24"/>
        </w:rPr>
        <w:t xml:space="preserve"> MODEL</w:t>
      </w:r>
    </w:p>
    <w:p w:rsidR="00E62869" w:rsidRPr="00874A28" w:rsidRDefault="00E62869" w:rsidP="00E62869">
      <w:p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736"/>
          <w:tab w:val="left" w:pos="5040"/>
        </w:tabs>
        <w:spacing w:line="240" w:lineRule="auto"/>
        <w:ind w:left="720" w:right="-720"/>
        <w:jc w:val="center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>AS SET FORTH IN SECTION 4 OF PUBLIC ACT 152 OF 2011</w:t>
      </w:r>
    </w:p>
    <w:p w:rsidR="00E62869" w:rsidRPr="00874A28" w:rsidRDefault="00E62869" w:rsidP="00E62869">
      <w:p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736"/>
          <w:tab w:val="left" w:pos="5040"/>
        </w:tabs>
        <w:spacing w:line="240" w:lineRule="auto"/>
        <w:ind w:left="720" w:right="-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>WHEREAS,</w:t>
      </w:r>
      <w:r w:rsidRPr="00874A28">
        <w:rPr>
          <w:rFonts w:ascii="Times New Roman" w:hAnsi="Times New Roman"/>
          <w:color w:val="auto"/>
          <w:sz w:val="24"/>
          <w:szCs w:val="24"/>
        </w:rPr>
        <w:tab/>
        <w:t>the State of Michigan has enacted the Publicly Funded Health Insurance Contribution Act, Act 152 of 2011, (the “Act”);</w:t>
      </w: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 xml:space="preserve">WHEREAS, </w:t>
      </w:r>
      <w:r w:rsidRPr="00874A28">
        <w:rPr>
          <w:rFonts w:ascii="Times New Roman" w:hAnsi="Times New Roman"/>
          <w:color w:val="auto"/>
          <w:sz w:val="24"/>
          <w:szCs w:val="24"/>
        </w:rPr>
        <w:tab/>
        <w:t>the Act provides for limits on the amount that a local unit of government may pay or contribute to a medical benefit plan for its employees;</w:t>
      </w: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 xml:space="preserve">WHEREAS, </w:t>
      </w:r>
      <w:r w:rsidRPr="00874A28">
        <w:rPr>
          <w:rFonts w:ascii="Times New Roman" w:hAnsi="Times New Roman"/>
          <w:color w:val="auto"/>
          <w:sz w:val="24"/>
          <w:szCs w:val="24"/>
        </w:rPr>
        <w:tab/>
        <w:t>Local units of government are given three options for complying with the requirements of the Act, depending on the impact of the Act on the employees of each public employer;</w:t>
      </w: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592"/>
          <w:tab w:val="left" w:pos="3024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 xml:space="preserve">WHEREAS, </w:t>
      </w:r>
      <w:r w:rsidRPr="00874A28">
        <w:rPr>
          <w:rFonts w:ascii="Times New Roman" w:hAnsi="Times New Roman"/>
          <w:color w:val="auto"/>
          <w:sz w:val="24"/>
          <w:szCs w:val="24"/>
        </w:rPr>
        <w:tab/>
        <w:t>those three options are as follows:</w:t>
      </w:r>
    </w:p>
    <w:p w:rsidR="00E62869" w:rsidRPr="00874A28" w:rsidRDefault="00E62869" w:rsidP="00E62869">
      <w:pPr>
        <w:numPr>
          <w:ilvl w:val="0"/>
          <w:numId w:val="1"/>
        </w:num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160"/>
          <w:tab w:val="left" w:pos="2736"/>
          <w:tab w:val="left" w:pos="3024"/>
          <w:tab w:val="left" w:pos="5040"/>
        </w:tabs>
        <w:spacing w:line="240" w:lineRule="auto"/>
        <w:ind w:left="1872" w:right="-720" w:hanging="432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 xml:space="preserve"> Section 3 – “Hard Caps” Option-limits a public employer’s total annual health care costs for employees based on coverage levels as defined in the Act; </w:t>
      </w:r>
    </w:p>
    <w:p w:rsidR="00E62869" w:rsidRPr="00874A28" w:rsidRDefault="00E62869" w:rsidP="00E62869">
      <w:pPr>
        <w:numPr>
          <w:ilvl w:val="0"/>
          <w:numId w:val="1"/>
        </w:num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160"/>
          <w:tab w:val="left" w:pos="2592"/>
          <w:tab w:val="left" w:pos="2736"/>
          <w:tab w:val="left" w:pos="3024"/>
          <w:tab w:val="left" w:pos="5040"/>
        </w:tabs>
        <w:spacing w:line="240" w:lineRule="auto"/>
        <w:ind w:left="1872" w:right="-720" w:hanging="432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 xml:space="preserve"> Section 4 – “80 percent-20 percent” Option-limits a public employer’s share of total annual health care costs to not more that 80 percent.  This option requires an annual majority vote of the governing body;  </w:t>
      </w:r>
    </w:p>
    <w:p w:rsidR="00E62869" w:rsidRPr="00874A28" w:rsidRDefault="00E62869" w:rsidP="00E62869">
      <w:pPr>
        <w:numPr>
          <w:ilvl w:val="0"/>
          <w:numId w:val="1"/>
        </w:num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160"/>
          <w:tab w:val="left" w:pos="2592"/>
          <w:tab w:val="left" w:pos="2736"/>
          <w:tab w:val="left" w:pos="3024"/>
          <w:tab w:val="left" w:pos="5040"/>
        </w:tabs>
        <w:spacing w:line="240" w:lineRule="auto"/>
        <w:ind w:left="1872" w:right="-720" w:hanging="432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 xml:space="preserve"> Section 8 – “Exemption” Option-a local unit of government, as defined in the Act, may exempt itself from the requirements of the Act by an annual 2/3 vote of the governing body;  and</w:t>
      </w:r>
    </w:p>
    <w:p w:rsidR="00E62869" w:rsidRPr="00874A28" w:rsidRDefault="00E62869" w:rsidP="00E62869">
      <w:p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160"/>
          <w:tab w:val="left" w:pos="2592"/>
          <w:tab w:val="left" w:pos="2736"/>
          <w:tab w:val="left" w:pos="3024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 xml:space="preserve">WHEREAS, </w:t>
      </w:r>
      <w:r w:rsidRPr="00874A28">
        <w:rPr>
          <w:rFonts w:ascii="Times New Roman" w:hAnsi="Times New Roman"/>
          <w:color w:val="auto"/>
          <w:sz w:val="24"/>
          <w:szCs w:val="24"/>
        </w:rPr>
        <w:tab/>
        <w:t>the City desires to comply with the provisions of the Act and adopt the 80%-20% option as its choice of compliance under the Act and to avoid penalties for non-compliance.</w:t>
      </w: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 xml:space="preserve">NOW, THEREFORE, BE IT RESOLVED that the Riverview City Council elects to comply with the requirements of the Publicly Funded Health Insurance Contribution Act by adopting the 80/20 cost sharing model set forth in Section 4 of Public Act152, subject to any applicable limitations contained in Section 5 of the Act pertaining to collective bargaining agreements. </w:t>
      </w: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62869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>AYES:</w:t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  <w:t xml:space="preserve">Mayor Durand, Councilmembers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Blanchette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74A28">
        <w:rPr>
          <w:rFonts w:ascii="Times New Roman" w:hAnsi="Times New Roman"/>
          <w:color w:val="auto"/>
          <w:sz w:val="24"/>
          <w:szCs w:val="24"/>
        </w:rPr>
        <w:t xml:space="preserve">Coffey, Swift, Elmer </w:t>
      </w:r>
      <w:proofErr w:type="spellStart"/>
      <w:r w:rsidRPr="00874A28">
        <w:rPr>
          <w:rFonts w:ascii="Times New Roman" w:hAnsi="Times New Roman"/>
          <w:color w:val="auto"/>
          <w:sz w:val="24"/>
          <w:szCs w:val="24"/>
        </w:rPr>
        <w:t>Trombley</w:t>
      </w:r>
      <w:proofErr w:type="spellEnd"/>
      <w:r w:rsidRPr="00874A28">
        <w:rPr>
          <w:rFonts w:ascii="Times New Roman" w:hAnsi="Times New Roman"/>
          <w:color w:val="auto"/>
          <w:sz w:val="24"/>
          <w:szCs w:val="24"/>
        </w:rPr>
        <w:t xml:space="preserve">, James </w:t>
      </w:r>
      <w:proofErr w:type="spellStart"/>
      <w:r w:rsidRPr="00874A28">
        <w:rPr>
          <w:rFonts w:ascii="Times New Roman" w:hAnsi="Times New Roman"/>
          <w:color w:val="auto"/>
          <w:sz w:val="24"/>
          <w:szCs w:val="24"/>
        </w:rPr>
        <w:t>Trombley</w:t>
      </w:r>
      <w:proofErr w:type="spellEnd"/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>NAYS:</w:t>
      </w:r>
      <w:r w:rsidRPr="00874A28">
        <w:rPr>
          <w:rFonts w:ascii="Times New Roman" w:hAnsi="Times New Roman"/>
          <w:color w:val="auto"/>
          <w:sz w:val="24"/>
          <w:szCs w:val="24"/>
        </w:rPr>
        <w:tab/>
        <w:t>None</w:t>
      </w: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lastRenderedPageBreak/>
        <w:t>EXCUSED:</w:t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Workman</w:t>
      </w: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874A28">
        <w:rPr>
          <w:rFonts w:ascii="Times New Roman" w:hAnsi="Times New Roman"/>
          <w:color w:val="auto"/>
          <w:sz w:val="24"/>
          <w:szCs w:val="24"/>
        </w:rPr>
        <w:t xml:space="preserve">ADOPTED this </w:t>
      </w:r>
      <w:r>
        <w:rPr>
          <w:rFonts w:ascii="Times New Roman" w:hAnsi="Times New Roman"/>
          <w:color w:val="auto"/>
          <w:sz w:val="24"/>
          <w:szCs w:val="24"/>
        </w:rPr>
        <w:t>15</w:t>
      </w:r>
      <w:r w:rsidRPr="00874A28">
        <w:rPr>
          <w:rFonts w:ascii="Times New Roman" w:hAnsi="Times New Roman"/>
          <w:color w:val="auto"/>
          <w:sz w:val="24"/>
          <w:szCs w:val="24"/>
          <w:vertAlign w:val="superscript"/>
        </w:rPr>
        <w:t>th</w:t>
      </w:r>
      <w:r w:rsidRPr="00874A28">
        <w:rPr>
          <w:rFonts w:ascii="Times New Roman" w:hAnsi="Times New Roman"/>
          <w:color w:val="auto"/>
          <w:sz w:val="24"/>
          <w:szCs w:val="24"/>
        </w:rPr>
        <w:t xml:space="preserve"> day of </w:t>
      </w:r>
      <w:r>
        <w:rPr>
          <w:rFonts w:ascii="Times New Roman" w:hAnsi="Times New Roman"/>
          <w:color w:val="auto"/>
          <w:sz w:val="24"/>
          <w:szCs w:val="24"/>
        </w:rPr>
        <w:t>June, 2015</w:t>
      </w:r>
      <w:r w:rsidRPr="00874A28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>ATTEST:</w:t>
      </w: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  <w:t>_____________________________________</w:t>
      </w: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  <w:t>Tim Durand, Mayor</w:t>
      </w:r>
    </w:p>
    <w:p w:rsidR="00E62869" w:rsidRPr="00874A28" w:rsidRDefault="00E62869" w:rsidP="00E62869">
      <w:pPr>
        <w:tabs>
          <w:tab w:val="clear" w:pos="2016"/>
          <w:tab w:val="left" w:pos="720"/>
          <w:tab w:val="left" w:pos="2160"/>
          <w:tab w:val="left" w:pos="2448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62869" w:rsidRPr="00874A28" w:rsidRDefault="00E62869" w:rsidP="00E62869">
      <w:p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736"/>
          <w:tab w:val="left" w:pos="5040"/>
        </w:tabs>
        <w:spacing w:line="240" w:lineRule="auto"/>
        <w:ind w:right="-720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 xml:space="preserve">I hereby certify that the foregoing is a true and complete resolution adopted by City Council for the City of Riverview at a regular meeting held this </w:t>
      </w:r>
      <w:r>
        <w:rPr>
          <w:rFonts w:ascii="Times New Roman" w:hAnsi="Times New Roman"/>
          <w:color w:val="auto"/>
          <w:sz w:val="24"/>
          <w:szCs w:val="24"/>
        </w:rPr>
        <w:t>15</w:t>
      </w:r>
      <w:r w:rsidRPr="00874A28">
        <w:rPr>
          <w:rFonts w:ascii="Times New Roman" w:hAnsi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auto"/>
          <w:sz w:val="24"/>
          <w:szCs w:val="24"/>
        </w:rPr>
        <w:t xml:space="preserve"> day of June, 2015</w:t>
      </w:r>
      <w:r w:rsidRPr="00874A28">
        <w:rPr>
          <w:rFonts w:ascii="Times New Roman" w:hAnsi="Times New Roman"/>
          <w:color w:val="auto"/>
          <w:sz w:val="24"/>
          <w:szCs w:val="24"/>
        </w:rPr>
        <w:t>.</w:t>
      </w:r>
    </w:p>
    <w:p w:rsidR="00E62869" w:rsidRPr="00874A28" w:rsidRDefault="00E62869" w:rsidP="00E62869">
      <w:p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Arial" w:hAnsi="Arial"/>
          <w:color w:val="auto"/>
          <w:sz w:val="24"/>
          <w:szCs w:val="24"/>
        </w:rPr>
      </w:pPr>
    </w:p>
    <w:p w:rsidR="00E62869" w:rsidRPr="00874A28" w:rsidRDefault="00E62869" w:rsidP="00E62869">
      <w:p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Arial" w:hAnsi="Arial"/>
          <w:color w:val="auto"/>
          <w:sz w:val="24"/>
          <w:szCs w:val="24"/>
        </w:rPr>
      </w:pPr>
    </w:p>
    <w:p w:rsidR="00E62869" w:rsidRPr="00874A28" w:rsidRDefault="00E62869" w:rsidP="00E62869">
      <w:p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 xml:space="preserve">S  </w:t>
      </w:r>
      <w:proofErr w:type="gramStart"/>
      <w:r w:rsidRPr="00874A28">
        <w:rPr>
          <w:rFonts w:ascii="Times New Roman" w:hAnsi="Times New Roman"/>
          <w:color w:val="auto"/>
          <w:sz w:val="24"/>
          <w:szCs w:val="24"/>
        </w:rPr>
        <w:t>E  A</w:t>
      </w:r>
      <w:proofErr w:type="gramEnd"/>
      <w:r w:rsidRPr="00874A28">
        <w:rPr>
          <w:rFonts w:ascii="Times New Roman" w:hAnsi="Times New Roman"/>
          <w:color w:val="auto"/>
          <w:sz w:val="24"/>
          <w:szCs w:val="24"/>
        </w:rPr>
        <w:t xml:space="preserve">  L</w:t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Arial" w:hAnsi="Arial"/>
          <w:color w:val="auto"/>
          <w:sz w:val="24"/>
          <w:szCs w:val="24"/>
        </w:rPr>
        <w:tab/>
      </w:r>
      <w:r w:rsidRPr="00874A28">
        <w:rPr>
          <w:rFonts w:ascii="Arial" w:hAnsi="Arial"/>
          <w:color w:val="auto"/>
          <w:sz w:val="24"/>
          <w:szCs w:val="24"/>
        </w:rPr>
        <w:tab/>
      </w:r>
      <w:r w:rsidRPr="00874A28">
        <w:rPr>
          <w:rFonts w:ascii="Arial" w:hAnsi="Arial"/>
          <w:color w:val="auto"/>
          <w:sz w:val="24"/>
          <w:szCs w:val="24"/>
        </w:rPr>
        <w:tab/>
      </w:r>
      <w:r w:rsidRPr="00874A28">
        <w:rPr>
          <w:rFonts w:ascii="Arial" w:hAnsi="Arial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>____________________________________</w:t>
      </w:r>
    </w:p>
    <w:p w:rsidR="00E62869" w:rsidRPr="00874A28" w:rsidRDefault="00E62869" w:rsidP="00E62869">
      <w:p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  <w:t>Cynthia M. Hutchison, CMC</w:t>
      </w:r>
    </w:p>
    <w:p w:rsidR="00E62869" w:rsidRPr="00874A28" w:rsidRDefault="00E62869" w:rsidP="00E62869">
      <w:p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736"/>
          <w:tab w:val="left" w:pos="5040"/>
        </w:tabs>
        <w:spacing w:line="240" w:lineRule="auto"/>
        <w:ind w:left="1440" w:right="-720" w:hanging="1440"/>
        <w:jc w:val="both"/>
        <w:rPr>
          <w:rFonts w:ascii="Times New Roman" w:hAnsi="Times New Roman"/>
          <w:color w:val="auto"/>
          <w:sz w:val="24"/>
          <w:szCs w:val="24"/>
        </w:rPr>
      </w:pP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</w:r>
      <w:r w:rsidRPr="00874A28">
        <w:rPr>
          <w:rFonts w:ascii="Times New Roman" w:hAnsi="Times New Roman"/>
          <w:color w:val="auto"/>
          <w:sz w:val="24"/>
          <w:szCs w:val="24"/>
        </w:rPr>
        <w:tab/>
        <w:t>City Clerk</w:t>
      </w:r>
    </w:p>
    <w:p w:rsidR="00E62869" w:rsidRPr="00874A28" w:rsidRDefault="00E62869" w:rsidP="00E62869">
      <w:pPr>
        <w:tabs>
          <w:tab w:val="clear" w:pos="1872"/>
          <w:tab w:val="clear" w:pos="2016"/>
          <w:tab w:val="left" w:pos="720"/>
          <w:tab w:val="left" w:pos="1152"/>
          <w:tab w:val="left" w:pos="1800"/>
          <w:tab w:val="left" w:pos="2736"/>
          <w:tab w:val="left" w:pos="5040"/>
        </w:tabs>
        <w:spacing w:line="240" w:lineRule="auto"/>
        <w:ind w:left="1440" w:right="0" w:hanging="1440"/>
        <w:jc w:val="both"/>
        <w:rPr>
          <w:rFonts w:ascii="Arial" w:hAnsi="Arial"/>
          <w:color w:val="auto"/>
          <w:sz w:val="24"/>
          <w:szCs w:val="24"/>
        </w:rPr>
      </w:pPr>
    </w:p>
    <w:p w:rsidR="00A020FF" w:rsidRDefault="00A020FF"/>
    <w:sectPr w:rsidR="00A020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69" w:rsidRDefault="00E62869" w:rsidP="00E62869">
      <w:pPr>
        <w:spacing w:line="240" w:lineRule="auto"/>
      </w:pPr>
      <w:r>
        <w:separator/>
      </w:r>
    </w:p>
  </w:endnote>
  <w:endnote w:type="continuationSeparator" w:id="0">
    <w:p w:rsidR="00E62869" w:rsidRDefault="00E62869" w:rsidP="00E6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17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869" w:rsidRDefault="00E6286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2869" w:rsidRDefault="00E62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69" w:rsidRDefault="00E62869" w:rsidP="00E62869">
      <w:pPr>
        <w:spacing w:line="240" w:lineRule="auto"/>
      </w:pPr>
      <w:r>
        <w:separator/>
      </w:r>
    </w:p>
  </w:footnote>
  <w:footnote w:type="continuationSeparator" w:id="0">
    <w:p w:rsidR="00E62869" w:rsidRDefault="00E62869" w:rsidP="00E62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448C"/>
    <w:multiLevelType w:val="hybridMultilevel"/>
    <w:tmpl w:val="F738DDDA"/>
    <w:lvl w:ilvl="0" w:tplc="04090011">
      <w:start w:val="1"/>
      <w:numFmt w:val="decimal"/>
      <w:lvlText w:val="%1)"/>
      <w:lvlJc w:val="left"/>
      <w:pPr>
        <w:ind w:left="475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54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9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6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3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51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69"/>
    <w:rsid w:val="00A020FF"/>
    <w:rsid w:val="00E6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69"/>
    <w:pPr>
      <w:tabs>
        <w:tab w:val="left" w:pos="1872"/>
        <w:tab w:val="left" w:pos="2016"/>
      </w:tabs>
      <w:spacing w:after="0" w:line="240" w:lineRule="atLeast"/>
      <w:ind w:right="-1584"/>
    </w:pPr>
    <w:rPr>
      <w:rFonts w:ascii="Courier" w:eastAsia="Times New Roman" w:hAnsi="Courier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869"/>
    <w:pPr>
      <w:tabs>
        <w:tab w:val="clear" w:pos="1872"/>
        <w:tab w:val="clear" w:pos="2016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69"/>
    <w:rPr>
      <w:rFonts w:ascii="Courier" w:eastAsia="Times New Roman" w:hAnsi="Courier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869"/>
    <w:pPr>
      <w:tabs>
        <w:tab w:val="clear" w:pos="1872"/>
        <w:tab w:val="clear" w:pos="2016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69"/>
    <w:rPr>
      <w:rFonts w:ascii="Courier" w:eastAsia="Times New Roman" w:hAnsi="Courier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69"/>
    <w:pPr>
      <w:tabs>
        <w:tab w:val="left" w:pos="1872"/>
        <w:tab w:val="left" w:pos="2016"/>
      </w:tabs>
      <w:spacing w:after="0" w:line="240" w:lineRule="atLeast"/>
      <w:ind w:right="-1584"/>
    </w:pPr>
    <w:rPr>
      <w:rFonts w:ascii="Courier" w:eastAsia="Times New Roman" w:hAnsi="Courier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869"/>
    <w:pPr>
      <w:tabs>
        <w:tab w:val="clear" w:pos="1872"/>
        <w:tab w:val="clear" w:pos="2016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69"/>
    <w:rPr>
      <w:rFonts w:ascii="Courier" w:eastAsia="Times New Roman" w:hAnsi="Courier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869"/>
    <w:pPr>
      <w:tabs>
        <w:tab w:val="clear" w:pos="1872"/>
        <w:tab w:val="clear" w:pos="2016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69"/>
    <w:rPr>
      <w:rFonts w:ascii="Courier" w:eastAsia="Times New Roman" w:hAnsi="Courier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3011</Words>
  <Characters>17169</Characters>
  <Application>Microsoft Office Word</Application>
  <DocSecurity>0</DocSecurity>
  <Lines>143</Lines>
  <Paragraphs>40</Paragraphs>
  <ScaleCrop>false</ScaleCrop>
  <Company/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Hutchison</dc:creator>
  <cp:lastModifiedBy>Cindy Hutchison</cp:lastModifiedBy>
  <cp:revision>1</cp:revision>
  <dcterms:created xsi:type="dcterms:W3CDTF">2015-06-18T16:28:00Z</dcterms:created>
  <dcterms:modified xsi:type="dcterms:W3CDTF">2015-06-18T16:34:00Z</dcterms:modified>
</cp:coreProperties>
</file>